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E38BE" w14:textId="07A6C8EE" w:rsidR="003947FC" w:rsidRDefault="003947FC" w:rsidP="0010762F">
      <w:pPr>
        <w:spacing w:before="120"/>
        <w:rPr>
          <w:rFonts w:ascii="Times New Roman" w:hAnsi="Times New Roman" w:cs="Times New Roman"/>
          <w:b/>
          <w:i/>
          <w:sz w:val="28"/>
          <w:szCs w:val="28"/>
          <w:lang w:val="fr-FR"/>
        </w:rPr>
      </w:pPr>
      <w:r w:rsidRPr="0010762F">
        <w:rPr>
          <w:rFonts w:ascii="Times New Roman" w:hAnsi="Times New Roman" w:cs="Times New Roman"/>
          <w:b/>
          <w:i/>
          <w:sz w:val="28"/>
          <w:szCs w:val="28"/>
          <w:lang w:val="fr-FR"/>
        </w:rPr>
        <w:t>THAM LUẬ</w:t>
      </w:r>
      <w:r w:rsidR="0010762F" w:rsidRPr="0010762F">
        <w:rPr>
          <w:rFonts w:ascii="Times New Roman" w:hAnsi="Times New Roman" w:cs="Times New Roman"/>
          <w:b/>
          <w:i/>
          <w:sz w:val="28"/>
          <w:szCs w:val="28"/>
          <w:lang w:val="fr-FR"/>
        </w:rPr>
        <w:t>N</w:t>
      </w:r>
    </w:p>
    <w:p w14:paraId="0F850403" w14:textId="77777777" w:rsidR="003828BB" w:rsidRDefault="0010762F" w:rsidP="003828BB">
      <w:pPr>
        <w:spacing w:after="0"/>
        <w:jc w:val="center"/>
        <w:rPr>
          <w:rFonts w:ascii="Times New Roman" w:hAnsi="Times New Roman" w:cs="Times New Roman"/>
          <w:b/>
          <w:sz w:val="28"/>
          <w:szCs w:val="28"/>
          <w:lang w:val="fr-FR"/>
        </w:rPr>
      </w:pPr>
      <w:r w:rsidRPr="0010762F">
        <w:rPr>
          <w:rFonts w:ascii="Times New Roman" w:hAnsi="Times New Roman" w:cs="Times New Roman"/>
          <w:b/>
          <w:sz w:val="28"/>
          <w:szCs w:val="28"/>
          <w:lang w:val="fr-FR"/>
        </w:rPr>
        <w:t xml:space="preserve">HOẠT ĐỘNG TIÊU BIỂU và MỘT SỐ CHIA SẺ </w:t>
      </w:r>
    </w:p>
    <w:p w14:paraId="2DBA2DFB" w14:textId="1F0B4C90" w:rsidR="0010762F" w:rsidRPr="0010762F" w:rsidRDefault="0010762F" w:rsidP="003828BB">
      <w:pPr>
        <w:spacing w:after="0"/>
        <w:jc w:val="center"/>
        <w:rPr>
          <w:rFonts w:ascii="Times New Roman" w:hAnsi="Times New Roman" w:cs="Times New Roman"/>
          <w:b/>
          <w:sz w:val="28"/>
          <w:szCs w:val="28"/>
          <w:lang w:val="fr-FR"/>
        </w:rPr>
      </w:pPr>
      <w:r w:rsidRPr="0010762F">
        <w:rPr>
          <w:rFonts w:ascii="Times New Roman" w:hAnsi="Times New Roman" w:cs="Times New Roman"/>
          <w:b/>
          <w:sz w:val="28"/>
          <w:szCs w:val="28"/>
          <w:lang w:val="fr-FR"/>
        </w:rPr>
        <w:t>CÔNG TÁC VẬN ĐỘNG PHI CHÍNH PHỦ NƯỚC NGOÀI</w:t>
      </w:r>
    </w:p>
    <w:p w14:paraId="3D5C965D" w14:textId="6D2FAFB6" w:rsidR="003F0538" w:rsidRPr="003828BB" w:rsidRDefault="00F36C5E" w:rsidP="0010762F">
      <w:pPr>
        <w:spacing w:before="120"/>
        <w:jc w:val="right"/>
        <w:rPr>
          <w:rFonts w:ascii="Times New Roman" w:hAnsi="Times New Roman" w:cs="Times New Roman"/>
          <w:b/>
          <w:i/>
          <w:iCs/>
          <w:sz w:val="28"/>
          <w:szCs w:val="28"/>
          <w:lang w:val="fr-FR"/>
        </w:rPr>
      </w:pPr>
      <w:r w:rsidRPr="003828BB">
        <w:rPr>
          <w:rFonts w:ascii="Times New Roman" w:hAnsi="Times New Roman" w:cs="Times New Roman"/>
          <w:b/>
          <w:i/>
          <w:iCs/>
          <w:sz w:val="28"/>
          <w:szCs w:val="28"/>
          <w:lang w:val="fr-FR"/>
        </w:rPr>
        <w:t xml:space="preserve">Liên hiệp </w:t>
      </w:r>
      <w:r w:rsidR="0010762F" w:rsidRPr="003828BB">
        <w:rPr>
          <w:rFonts w:ascii="Times New Roman" w:hAnsi="Times New Roman" w:cs="Times New Roman"/>
          <w:b/>
          <w:i/>
          <w:iCs/>
          <w:sz w:val="28"/>
          <w:szCs w:val="28"/>
          <w:lang w:val="fr-FR"/>
        </w:rPr>
        <w:t xml:space="preserve">các tổ chức </w:t>
      </w:r>
      <w:r w:rsidRPr="003828BB">
        <w:rPr>
          <w:rFonts w:ascii="Times New Roman" w:hAnsi="Times New Roman" w:cs="Times New Roman"/>
          <w:b/>
          <w:i/>
          <w:iCs/>
          <w:sz w:val="28"/>
          <w:szCs w:val="28"/>
          <w:lang w:val="fr-FR"/>
        </w:rPr>
        <w:t xml:space="preserve">hữu nghị tỉnh Thừa Thiên Huế </w:t>
      </w:r>
    </w:p>
    <w:p w14:paraId="105370D1" w14:textId="713F6E43" w:rsidR="006C59CE" w:rsidRPr="0010762F" w:rsidRDefault="006C59CE"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Kính thưa quý vị đại biểu,</w:t>
      </w:r>
    </w:p>
    <w:p w14:paraId="2CE8A220" w14:textId="5108640C" w:rsidR="000F04DB" w:rsidRPr="0010762F" w:rsidRDefault="000F04DB"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Công tác vận động viện trợ phi chính phủ nước ngoài</w:t>
      </w:r>
      <w:r w:rsidR="00F36C5E" w:rsidRPr="0010762F">
        <w:rPr>
          <w:rFonts w:ascii="Times New Roman" w:hAnsi="Times New Roman" w:cs="Times New Roman"/>
          <w:sz w:val="28"/>
          <w:szCs w:val="28"/>
        </w:rPr>
        <w:t xml:space="preserve"> (PCPNN)</w:t>
      </w:r>
      <w:r w:rsidRPr="0010762F">
        <w:rPr>
          <w:rFonts w:ascii="Times New Roman" w:hAnsi="Times New Roman" w:cs="Times New Roman"/>
          <w:sz w:val="28"/>
          <w:szCs w:val="28"/>
        </w:rPr>
        <w:t xml:space="preserve"> đóng vai trò quan trọng trong chiến lược hoạt động của các cơ quan đối ngoại, như</w:t>
      </w:r>
      <w:r w:rsidR="00F36C5E" w:rsidRPr="0010762F">
        <w:rPr>
          <w:rFonts w:ascii="Times New Roman" w:hAnsi="Times New Roman" w:cs="Times New Roman"/>
          <w:sz w:val="28"/>
          <w:szCs w:val="28"/>
        </w:rPr>
        <w:t xml:space="preserve"> các</w:t>
      </w:r>
      <w:r w:rsidRPr="0010762F">
        <w:rPr>
          <w:rFonts w:ascii="Times New Roman" w:hAnsi="Times New Roman" w:cs="Times New Roman"/>
          <w:sz w:val="28"/>
          <w:szCs w:val="28"/>
        </w:rPr>
        <w:t xml:space="preserve"> Liên hiệp địa phương của chúng ta. Trong những năm qua, Liên hiệp hữu nghị tỉnh Thừa Thiên Huế đã không ngừng</w:t>
      </w:r>
      <w:r w:rsidR="00627169" w:rsidRPr="0010762F">
        <w:rPr>
          <w:rFonts w:ascii="Times New Roman" w:hAnsi="Times New Roman" w:cs="Times New Roman"/>
          <w:sz w:val="28"/>
          <w:szCs w:val="28"/>
        </w:rPr>
        <w:t xml:space="preserve"> </w:t>
      </w:r>
      <w:r w:rsidRPr="0010762F">
        <w:rPr>
          <w:rFonts w:ascii="Times New Roman" w:hAnsi="Times New Roman" w:cs="Times New Roman"/>
          <w:sz w:val="28"/>
          <w:szCs w:val="28"/>
        </w:rPr>
        <w:t>tập trung</w:t>
      </w:r>
      <w:r w:rsidR="00627169" w:rsidRPr="0010762F">
        <w:rPr>
          <w:rFonts w:ascii="Times New Roman" w:hAnsi="Times New Roman" w:cs="Times New Roman"/>
          <w:sz w:val="28"/>
          <w:szCs w:val="28"/>
        </w:rPr>
        <w:t xml:space="preserve"> huy động</w:t>
      </w:r>
      <w:r w:rsidRPr="0010762F">
        <w:rPr>
          <w:rFonts w:ascii="Times New Roman" w:hAnsi="Times New Roman" w:cs="Times New Roman"/>
          <w:sz w:val="28"/>
          <w:szCs w:val="28"/>
        </w:rPr>
        <w:t xml:space="preserve"> nhân lực vào việc xây dựng ý tưởng, soạn thảo đề xuất, và thực hiện công tác vận động các nhà tài trợ cũng như các tổ chức PCPNN</w:t>
      </w:r>
      <w:r w:rsidR="00627169" w:rsidRPr="0010762F">
        <w:rPr>
          <w:rFonts w:ascii="Times New Roman" w:hAnsi="Times New Roman" w:cs="Times New Roman"/>
          <w:sz w:val="28"/>
          <w:szCs w:val="28"/>
        </w:rPr>
        <w:t xml:space="preserve"> </w:t>
      </w:r>
      <w:r w:rsidR="00F36C5E" w:rsidRPr="0010762F">
        <w:rPr>
          <w:rFonts w:ascii="Times New Roman" w:hAnsi="Times New Roman" w:cs="Times New Roman"/>
          <w:sz w:val="28"/>
          <w:szCs w:val="28"/>
        </w:rPr>
        <w:t>với</w:t>
      </w:r>
      <w:r w:rsidR="00627169" w:rsidRPr="0010762F">
        <w:rPr>
          <w:rFonts w:ascii="Times New Roman" w:hAnsi="Times New Roman" w:cs="Times New Roman"/>
          <w:sz w:val="28"/>
          <w:szCs w:val="28"/>
        </w:rPr>
        <w:t xml:space="preserve"> m</w:t>
      </w:r>
      <w:r w:rsidRPr="0010762F">
        <w:rPr>
          <w:rFonts w:ascii="Times New Roman" w:hAnsi="Times New Roman" w:cs="Times New Roman"/>
          <w:sz w:val="28"/>
          <w:szCs w:val="28"/>
        </w:rPr>
        <w:t>ục tiêu là tạo ra nguồn lực cần thiết để triển khai các dự án và chương trình phục vụ lợi ích cộng đồng. Nhiệm vụ này không chỉ mang lại nguồn tài chính quan trọng mà còn là cơ hội quý báu để mở rộng quan hệ quốc tế, đồng thời tăng cường hình ảnh uy tín của quốc gia nói chung và và các tỉnh thành nói riêng.</w:t>
      </w:r>
    </w:p>
    <w:p w14:paraId="7D27E566" w14:textId="2169A713" w:rsidR="00627169" w:rsidRPr="0010762F" w:rsidRDefault="000F04DB"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Trong suốt quá trình triển khai công tác vận động viện trợ PCPNN, từ thời điểm thành lập</w:t>
      </w:r>
      <w:r w:rsidR="007704F8" w:rsidRPr="0010762F">
        <w:rPr>
          <w:rFonts w:ascii="Times New Roman" w:hAnsi="Times New Roman" w:cs="Times New Roman"/>
          <w:sz w:val="28"/>
          <w:szCs w:val="28"/>
        </w:rPr>
        <w:t xml:space="preserve"> năm 1998</w:t>
      </w:r>
      <w:r w:rsidRPr="0010762F">
        <w:rPr>
          <w:rFonts w:ascii="Times New Roman" w:hAnsi="Times New Roman" w:cs="Times New Roman"/>
          <w:sz w:val="28"/>
          <w:szCs w:val="28"/>
        </w:rPr>
        <w:t xml:space="preserve"> cho đến nay, Liên hiệp hữu nghị tỉnh Thừa Thiên Huế đã đạt được những thành tự đáng kể. Tổng cộng, </w:t>
      </w:r>
      <w:r w:rsidR="00627169" w:rsidRPr="0010762F">
        <w:rPr>
          <w:rFonts w:ascii="Times New Roman" w:hAnsi="Times New Roman" w:cs="Times New Roman"/>
          <w:sz w:val="28"/>
          <w:szCs w:val="28"/>
        </w:rPr>
        <w:t xml:space="preserve">Liên hiệp hữu nghị </w:t>
      </w:r>
      <w:r w:rsidRPr="0010762F">
        <w:rPr>
          <w:rFonts w:ascii="Times New Roman" w:hAnsi="Times New Roman" w:cs="Times New Roman"/>
          <w:sz w:val="28"/>
          <w:szCs w:val="28"/>
        </w:rPr>
        <w:t xml:space="preserve">đã vận động thành công các dự án và </w:t>
      </w:r>
      <w:r w:rsidR="00627169" w:rsidRPr="0010762F">
        <w:rPr>
          <w:rFonts w:ascii="Times New Roman" w:hAnsi="Times New Roman" w:cs="Times New Roman"/>
          <w:sz w:val="28"/>
          <w:szCs w:val="28"/>
        </w:rPr>
        <w:t>c</w:t>
      </w:r>
      <w:r w:rsidRPr="0010762F">
        <w:rPr>
          <w:rFonts w:ascii="Times New Roman" w:hAnsi="Times New Roman" w:cs="Times New Roman"/>
          <w:sz w:val="28"/>
          <w:szCs w:val="28"/>
        </w:rPr>
        <w:t xml:space="preserve">hương trình với tổng trị giá 187 tỷ đồng (tương đương 8,1 triệu USD), tạo ra tác động tích cực tới hàng nghìn người dân trên địa bàn tỉnh Thừa Thiên Huế. </w:t>
      </w:r>
      <w:r w:rsidR="00C86763" w:rsidRPr="0010762F">
        <w:rPr>
          <w:rFonts w:ascii="Times New Roman" w:hAnsi="Times New Roman" w:cs="Times New Roman"/>
          <w:sz w:val="28"/>
          <w:szCs w:val="28"/>
        </w:rPr>
        <w:t>Các khoản viện trợ tập trung vào các lĩnh vực chính như</w:t>
      </w:r>
      <w:r w:rsidR="007704F8" w:rsidRPr="0010762F">
        <w:rPr>
          <w:rFonts w:ascii="Times New Roman" w:hAnsi="Times New Roman" w:cs="Times New Roman"/>
          <w:sz w:val="28"/>
          <w:szCs w:val="28"/>
        </w:rPr>
        <w:t xml:space="preserve"> bảo vệ môi trường, cải thiện sinh kế,</w:t>
      </w:r>
      <w:r w:rsidR="00C86763" w:rsidRPr="0010762F">
        <w:rPr>
          <w:rFonts w:ascii="Times New Roman" w:hAnsi="Times New Roman" w:cs="Times New Roman"/>
          <w:sz w:val="28"/>
          <w:szCs w:val="28"/>
        </w:rPr>
        <w:t xml:space="preserve"> giáo dục, y tế, bảo trợ xã h</w:t>
      </w:r>
      <w:r w:rsidR="007704F8" w:rsidRPr="0010762F">
        <w:rPr>
          <w:rFonts w:ascii="Times New Roman" w:hAnsi="Times New Roman" w:cs="Times New Roman"/>
          <w:sz w:val="28"/>
          <w:szCs w:val="28"/>
        </w:rPr>
        <w:t>ội</w:t>
      </w:r>
      <w:r w:rsidR="00C86763" w:rsidRPr="0010762F">
        <w:rPr>
          <w:rFonts w:ascii="Times New Roman" w:hAnsi="Times New Roman" w:cs="Times New Roman"/>
          <w:sz w:val="28"/>
          <w:szCs w:val="28"/>
        </w:rPr>
        <w:t xml:space="preserve">, đã góp phần tích cực trong việc giải quyết các vấn đề </w:t>
      </w:r>
      <w:r w:rsidR="00F36C5E" w:rsidRPr="0010762F">
        <w:rPr>
          <w:rFonts w:ascii="Times New Roman" w:hAnsi="Times New Roman" w:cs="Times New Roman"/>
          <w:sz w:val="28"/>
          <w:szCs w:val="28"/>
        </w:rPr>
        <w:t>an</w:t>
      </w:r>
      <w:r w:rsidR="00C86763" w:rsidRPr="0010762F">
        <w:rPr>
          <w:rFonts w:ascii="Times New Roman" w:hAnsi="Times New Roman" w:cs="Times New Roman"/>
          <w:sz w:val="28"/>
          <w:szCs w:val="28"/>
        </w:rPr>
        <w:t xml:space="preserve"> sinh xã hội và thực hiện các chiến lược, kế hoạch phát triển kinh tế-xã hội của tỉnh.</w:t>
      </w:r>
    </w:p>
    <w:p w14:paraId="3A6CD29B" w14:textId="11B20225" w:rsidR="009D6BC1" w:rsidRPr="0010762F" w:rsidRDefault="008B4916"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Về công tác</w:t>
      </w:r>
      <w:r w:rsidR="00BD1413" w:rsidRPr="0010762F">
        <w:rPr>
          <w:rFonts w:ascii="Times New Roman" w:hAnsi="Times New Roman" w:cs="Times New Roman"/>
          <w:sz w:val="28"/>
          <w:szCs w:val="28"/>
        </w:rPr>
        <w:t xml:space="preserve"> vận động</w:t>
      </w:r>
      <w:r w:rsidRPr="0010762F">
        <w:rPr>
          <w:rFonts w:ascii="Times New Roman" w:hAnsi="Times New Roman" w:cs="Times New Roman"/>
          <w:sz w:val="28"/>
          <w:szCs w:val="28"/>
        </w:rPr>
        <w:t xml:space="preserve"> </w:t>
      </w:r>
      <w:r w:rsidR="00F36C5E" w:rsidRPr="0010762F">
        <w:rPr>
          <w:rFonts w:ascii="Times New Roman" w:hAnsi="Times New Roman" w:cs="Times New Roman"/>
          <w:sz w:val="28"/>
          <w:szCs w:val="28"/>
        </w:rPr>
        <w:t>PCPNN</w:t>
      </w:r>
      <w:r w:rsidRPr="0010762F">
        <w:rPr>
          <w:rFonts w:ascii="Times New Roman" w:hAnsi="Times New Roman" w:cs="Times New Roman"/>
          <w:sz w:val="28"/>
          <w:szCs w:val="28"/>
        </w:rPr>
        <w:t xml:space="preserve"> trong</w:t>
      </w:r>
      <w:r w:rsidR="009D6BC1" w:rsidRPr="0010762F">
        <w:rPr>
          <w:rFonts w:ascii="Times New Roman" w:hAnsi="Times New Roman" w:cs="Times New Roman"/>
          <w:sz w:val="28"/>
          <w:szCs w:val="28"/>
        </w:rPr>
        <w:t xml:space="preserve"> năm 2023, mặc dù nền kinh tế thế giới vẫn gặp không ít khó khăn do hậu quả của dịch COVID-19 và tác động từ cuộc xung đột giữa Nga và U-crai-na.</w:t>
      </w:r>
      <w:r w:rsidRPr="0010762F">
        <w:rPr>
          <w:rFonts w:ascii="Times New Roman" w:hAnsi="Times New Roman" w:cs="Times New Roman"/>
          <w:sz w:val="28"/>
          <w:szCs w:val="28"/>
        </w:rPr>
        <w:t xml:space="preserve"> Trong</w:t>
      </w:r>
      <w:r w:rsidR="009D6BC1" w:rsidRPr="0010762F">
        <w:rPr>
          <w:rFonts w:ascii="Times New Roman" w:hAnsi="Times New Roman" w:cs="Times New Roman"/>
          <w:sz w:val="28"/>
          <w:szCs w:val="28"/>
        </w:rPr>
        <w:t xml:space="preserve"> tình hình đó, </w:t>
      </w:r>
      <w:r w:rsidRPr="0010762F">
        <w:rPr>
          <w:rFonts w:ascii="Times New Roman" w:hAnsi="Times New Roman" w:cs="Times New Roman"/>
          <w:sz w:val="28"/>
          <w:szCs w:val="28"/>
        </w:rPr>
        <w:t xml:space="preserve">với </w:t>
      </w:r>
      <w:r w:rsidR="009D6BC1" w:rsidRPr="0010762F">
        <w:rPr>
          <w:rFonts w:ascii="Times New Roman" w:hAnsi="Times New Roman" w:cs="Times New Roman"/>
          <w:sz w:val="28"/>
          <w:szCs w:val="28"/>
        </w:rPr>
        <w:t>tính chủ động, sáng tạo và n</w:t>
      </w:r>
      <w:r w:rsidR="003828BB">
        <w:rPr>
          <w:rFonts w:ascii="Times New Roman" w:hAnsi="Times New Roman" w:cs="Times New Roman"/>
          <w:sz w:val="28"/>
          <w:szCs w:val="28"/>
        </w:rPr>
        <w:t>ỗ</w:t>
      </w:r>
      <w:r w:rsidR="009D6BC1" w:rsidRPr="0010762F">
        <w:rPr>
          <w:rFonts w:ascii="Times New Roman" w:hAnsi="Times New Roman" w:cs="Times New Roman"/>
          <w:sz w:val="28"/>
          <w:szCs w:val="28"/>
        </w:rPr>
        <w:t xml:space="preserve"> lực cao của cán bộ viên chức và sự hỗ trợ chặt chẽ của sở ban ngành và các tổ chức PCPNN, Liên hiệp hữu nghị đã chủ động trong việc nghiên cứu xây dựng đề xuất và vận động các nhà tài trợ để xây dựng các dự án mới. Nhờ </w:t>
      </w:r>
      <w:r w:rsidR="00627169" w:rsidRPr="0010762F">
        <w:rPr>
          <w:rFonts w:ascii="Times New Roman" w:hAnsi="Times New Roman" w:cs="Times New Roman"/>
          <w:sz w:val="28"/>
          <w:szCs w:val="28"/>
        </w:rPr>
        <w:t>vậy, Liên</w:t>
      </w:r>
      <w:r w:rsidR="009D6BC1" w:rsidRPr="0010762F">
        <w:rPr>
          <w:rFonts w:ascii="Times New Roman" w:hAnsi="Times New Roman" w:cs="Times New Roman"/>
          <w:sz w:val="28"/>
          <w:szCs w:val="28"/>
        </w:rPr>
        <w:t xml:space="preserve"> hiệp hữu nghị đã tích cực triển khai 8 chương trình và 03 dự án về các lĩnh vực rà phá bom mìn, giáo dục, y tế, bảo trợ xã hội, môi trường với tổng ngân sách giải ngân gần 14,61 tỉ đồng, đạt gần 99,7% ngân sách cam kết năm 2023 (14,65 tỉ đồng) </w:t>
      </w:r>
      <w:r w:rsidR="007704F8" w:rsidRPr="0010762F">
        <w:rPr>
          <w:rFonts w:ascii="Times New Roman" w:hAnsi="Times New Roman" w:cs="Times New Roman"/>
          <w:sz w:val="28"/>
          <w:szCs w:val="28"/>
        </w:rPr>
        <w:t xml:space="preserve">với </w:t>
      </w:r>
      <w:r w:rsidR="009D6BC1" w:rsidRPr="0010762F">
        <w:rPr>
          <w:rFonts w:ascii="Times New Roman" w:hAnsi="Times New Roman" w:cs="Times New Roman"/>
          <w:sz w:val="28"/>
          <w:szCs w:val="28"/>
        </w:rPr>
        <w:t xml:space="preserve">gần 3.600 người </w:t>
      </w:r>
      <w:r w:rsidR="007704F8" w:rsidRPr="0010762F">
        <w:rPr>
          <w:rFonts w:ascii="Times New Roman" w:hAnsi="Times New Roman" w:cs="Times New Roman"/>
          <w:sz w:val="28"/>
          <w:szCs w:val="28"/>
        </w:rPr>
        <w:t>hưởng lợi</w:t>
      </w:r>
      <w:r w:rsidR="009D6BC1" w:rsidRPr="0010762F">
        <w:rPr>
          <w:rFonts w:ascii="Times New Roman" w:hAnsi="Times New Roman" w:cs="Times New Roman"/>
          <w:sz w:val="28"/>
          <w:szCs w:val="28"/>
        </w:rPr>
        <w:t>.</w:t>
      </w:r>
      <w:r w:rsidR="00C86763" w:rsidRPr="0010762F">
        <w:rPr>
          <w:rFonts w:ascii="Times New Roman" w:hAnsi="Times New Roman" w:cs="Times New Roman"/>
          <w:sz w:val="28"/>
          <w:szCs w:val="28"/>
        </w:rPr>
        <w:t xml:space="preserve"> Trong thời gian </w:t>
      </w:r>
      <w:r w:rsidR="007704F8" w:rsidRPr="0010762F">
        <w:rPr>
          <w:rFonts w:ascii="Times New Roman" w:hAnsi="Times New Roman" w:cs="Times New Roman"/>
          <w:sz w:val="28"/>
          <w:szCs w:val="28"/>
        </w:rPr>
        <w:t>đến</w:t>
      </w:r>
      <w:r w:rsidR="00C86763" w:rsidRPr="0010762F">
        <w:rPr>
          <w:rFonts w:ascii="Times New Roman" w:hAnsi="Times New Roman" w:cs="Times New Roman"/>
          <w:sz w:val="28"/>
          <w:szCs w:val="28"/>
        </w:rPr>
        <w:t xml:space="preserve">, Liên hiệp hữu nghị tiếp tục </w:t>
      </w:r>
      <w:r w:rsidR="007704F8" w:rsidRPr="0010762F">
        <w:rPr>
          <w:rFonts w:ascii="Times New Roman" w:hAnsi="Times New Roman" w:cs="Times New Roman"/>
          <w:sz w:val="28"/>
          <w:szCs w:val="28"/>
        </w:rPr>
        <w:t>p</w:t>
      </w:r>
      <w:r w:rsidR="00C86763" w:rsidRPr="0010762F">
        <w:rPr>
          <w:rFonts w:ascii="Times New Roman" w:hAnsi="Times New Roman" w:cs="Times New Roman"/>
          <w:sz w:val="28"/>
          <w:szCs w:val="28"/>
        </w:rPr>
        <w:t xml:space="preserve">hối hợp với các cơ quan, đơn vị, địa phương để xây dựng dự án mới có tên là “Nâng cao vai trò của phụ nữ đồng bào dân tộc thiểu số thông qua một số mô hình sinh kế bền vững” để </w:t>
      </w:r>
      <w:r w:rsidR="00C86763" w:rsidRPr="0010762F">
        <w:rPr>
          <w:rFonts w:ascii="Times New Roman" w:hAnsi="Times New Roman" w:cs="Times New Roman"/>
          <w:sz w:val="28"/>
          <w:szCs w:val="28"/>
        </w:rPr>
        <w:lastRenderedPageBreak/>
        <w:t xml:space="preserve">vận động Bộ Hợp tác và Phát triển Kinh tế (BMZ) và tổ chức đoàn kết Quốc tế (SODI) tài trợ. Dự án được thực hiện tại huyện A Lưới, một huyện miền núi tại </w:t>
      </w:r>
      <w:r w:rsidR="007704F8" w:rsidRPr="0010762F">
        <w:rPr>
          <w:rFonts w:ascii="Times New Roman" w:hAnsi="Times New Roman" w:cs="Times New Roman"/>
          <w:sz w:val="28"/>
          <w:szCs w:val="28"/>
        </w:rPr>
        <w:t>tỉnh Thừa Thiên Huế.</w:t>
      </w:r>
    </w:p>
    <w:p w14:paraId="038CCF01" w14:textId="72CDBE70" w:rsidR="008B4916" w:rsidRPr="0010762F" w:rsidRDefault="009D6BC1"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Hiện nay, Liên hiệp hữu nghị có mạng lưới đối tác là các tổ chức PCPNN rất đa dạng</w:t>
      </w:r>
      <w:r w:rsidR="004A4402" w:rsidRPr="0010762F">
        <w:rPr>
          <w:rFonts w:ascii="Times New Roman" w:hAnsi="Times New Roman" w:cs="Times New Roman"/>
          <w:sz w:val="28"/>
          <w:szCs w:val="28"/>
        </w:rPr>
        <w:t xml:space="preserve"> đến từ các nước gồm Hoa Kỳ, CHLB Đức, Na-uy, Canada, Malaysia </w:t>
      </w:r>
      <w:r w:rsidRPr="0010762F">
        <w:rPr>
          <w:rFonts w:ascii="Times New Roman" w:hAnsi="Times New Roman" w:cs="Times New Roman"/>
          <w:sz w:val="28"/>
          <w:szCs w:val="28"/>
        </w:rPr>
        <w:t xml:space="preserve">và một số các đối tác, cá nhân khác. Các tổ chức </w:t>
      </w:r>
      <w:r w:rsidR="00F36C5E" w:rsidRPr="0010762F">
        <w:rPr>
          <w:rFonts w:ascii="Times New Roman" w:hAnsi="Times New Roman" w:cs="Times New Roman"/>
          <w:sz w:val="28"/>
          <w:szCs w:val="28"/>
        </w:rPr>
        <w:t xml:space="preserve">PCPNN </w:t>
      </w:r>
      <w:r w:rsidRPr="0010762F">
        <w:rPr>
          <w:rFonts w:ascii="Times New Roman" w:hAnsi="Times New Roman" w:cs="Times New Roman"/>
          <w:sz w:val="28"/>
          <w:szCs w:val="28"/>
        </w:rPr>
        <w:t>hoạt động tại địa bàn tỉnh Thừa Thiên Huế thông qua Liên hiệp các tổ chức hữu nghị đều có giấy phép hoạt động và tuân thủ các quy định của pháp luật Việt Nam, hoạt động đúng với lĩnh vực đã đăng ký.</w:t>
      </w:r>
    </w:p>
    <w:p w14:paraId="4FFE59A5" w14:textId="7EFFA9A2" w:rsidR="0031459D" w:rsidRPr="0010762F" w:rsidRDefault="004A4402"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 xml:space="preserve">Để đạt được những </w:t>
      </w:r>
      <w:r w:rsidR="00FA49B4" w:rsidRPr="0010762F">
        <w:rPr>
          <w:rFonts w:ascii="Times New Roman" w:hAnsi="Times New Roman" w:cs="Times New Roman"/>
          <w:sz w:val="28"/>
          <w:szCs w:val="28"/>
        </w:rPr>
        <w:t>kết quả tích cực</w:t>
      </w:r>
      <w:r w:rsidRPr="0010762F">
        <w:rPr>
          <w:rFonts w:ascii="Times New Roman" w:hAnsi="Times New Roman" w:cs="Times New Roman"/>
          <w:sz w:val="28"/>
          <w:szCs w:val="28"/>
        </w:rPr>
        <w:t xml:space="preserve"> như trên</w:t>
      </w:r>
      <w:r w:rsidR="000F04DB" w:rsidRPr="0010762F">
        <w:rPr>
          <w:rFonts w:ascii="Times New Roman" w:hAnsi="Times New Roman" w:cs="Times New Roman"/>
          <w:sz w:val="28"/>
          <w:szCs w:val="28"/>
        </w:rPr>
        <w:t>,</w:t>
      </w:r>
      <w:r w:rsidR="00FA49B4" w:rsidRPr="0010762F">
        <w:rPr>
          <w:rFonts w:ascii="Times New Roman" w:hAnsi="Times New Roman" w:cs="Times New Roman"/>
          <w:sz w:val="28"/>
          <w:szCs w:val="28"/>
        </w:rPr>
        <w:t xml:space="preserve"> sau đây</w:t>
      </w:r>
      <w:r w:rsidR="000F04DB" w:rsidRPr="0010762F">
        <w:rPr>
          <w:rFonts w:ascii="Times New Roman" w:hAnsi="Times New Roman" w:cs="Times New Roman"/>
          <w:sz w:val="28"/>
          <w:szCs w:val="28"/>
        </w:rPr>
        <w:t xml:space="preserve"> </w:t>
      </w:r>
      <w:r w:rsidR="00FA49B4" w:rsidRPr="0010762F">
        <w:rPr>
          <w:rFonts w:ascii="Times New Roman" w:hAnsi="Times New Roman" w:cs="Times New Roman"/>
          <w:sz w:val="28"/>
          <w:szCs w:val="28"/>
        </w:rPr>
        <w:t>l</w:t>
      </w:r>
      <w:r w:rsidR="000F04DB" w:rsidRPr="0010762F">
        <w:rPr>
          <w:rFonts w:ascii="Times New Roman" w:hAnsi="Times New Roman" w:cs="Times New Roman"/>
          <w:sz w:val="28"/>
          <w:szCs w:val="28"/>
        </w:rPr>
        <w:t>iên hiệp hữu nghị cũng chia sẻ</w:t>
      </w:r>
      <w:r w:rsidR="00FA49B4" w:rsidRPr="0010762F">
        <w:rPr>
          <w:rFonts w:ascii="Times New Roman" w:hAnsi="Times New Roman" w:cs="Times New Roman"/>
          <w:sz w:val="28"/>
          <w:szCs w:val="28"/>
        </w:rPr>
        <w:t xml:space="preserve"> thêm</w:t>
      </w:r>
      <w:r w:rsidR="000F04DB" w:rsidRPr="0010762F">
        <w:rPr>
          <w:rFonts w:ascii="Times New Roman" w:hAnsi="Times New Roman" w:cs="Times New Roman"/>
          <w:sz w:val="28"/>
          <w:szCs w:val="28"/>
        </w:rPr>
        <w:t xml:space="preserve"> về kinh nghiệm của bả</w:t>
      </w:r>
      <w:r w:rsidR="003828BB">
        <w:rPr>
          <w:rFonts w:ascii="Times New Roman" w:hAnsi="Times New Roman" w:cs="Times New Roman"/>
          <w:sz w:val="28"/>
          <w:szCs w:val="28"/>
        </w:rPr>
        <w:t>n thân trong công tác v</w:t>
      </w:r>
      <w:r w:rsidR="000F04DB" w:rsidRPr="0010762F">
        <w:rPr>
          <w:rFonts w:ascii="Times New Roman" w:hAnsi="Times New Roman" w:cs="Times New Roman"/>
          <w:sz w:val="28"/>
          <w:szCs w:val="28"/>
        </w:rPr>
        <w:t>ận độ</w:t>
      </w:r>
      <w:r w:rsidR="003828BB">
        <w:rPr>
          <w:rFonts w:ascii="Times New Roman" w:hAnsi="Times New Roman" w:cs="Times New Roman"/>
          <w:sz w:val="28"/>
          <w:szCs w:val="28"/>
        </w:rPr>
        <w:t>ng v</w:t>
      </w:r>
      <w:r w:rsidR="000F04DB" w:rsidRPr="0010762F">
        <w:rPr>
          <w:rFonts w:ascii="Times New Roman" w:hAnsi="Times New Roman" w:cs="Times New Roman"/>
          <w:sz w:val="28"/>
          <w:szCs w:val="28"/>
        </w:rPr>
        <w:t xml:space="preserve">iện trợ </w:t>
      </w:r>
      <w:r w:rsidR="00F36C5E" w:rsidRPr="0010762F">
        <w:rPr>
          <w:rFonts w:ascii="Times New Roman" w:hAnsi="Times New Roman" w:cs="Times New Roman"/>
          <w:sz w:val="28"/>
          <w:szCs w:val="28"/>
        </w:rPr>
        <w:t xml:space="preserve">PCPNN </w:t>
      </w:r>
      <w:r w:rsidR="000F04DB" w:rsidRPr="0010762F">
        <w:rPr>
          <w:rFonts w:ascii="Times New Roman" w:hAnsi="Times New Roman" w:cs="Times New Roman"/>
          <w:sz w:val="28"/>
          <w:szCs w:val="28"/>
        </w:rPr>
        <w:t>như sau:</w:t>
      </w:r>
    </w:p>
    <w:p w14:paraId="023F53AC" w14:textId="324C2CB4" w:rsidR="007A725D" w:rsidRPr="0010762F" w:rsidRDefault="007A725D" w:rsidP="0010762F">
      <w:pPr>
        <w:spacing w:before="120" w:after="120"/>
        <w:ind w:firstLine="720"/>
        <w:jc w:val="both"/>
        <w:rPr>
          <w:rFonts w:ascii="Times New Roman" w:hAnsi="Times New Roman" w:cs="Times New Roman"/>
          <w:b/>
          <w:bCs/>
          <w:sz w:val="28"/>
          <w:szCs w:val="28"/>
        </w:rPr>
      </w:pPr>
      <w:r w:rsidRPr="0010762F">
        <w:rPr>
          <w:rFonts w:ascii="Times New Roman" w:hAnsi="Times New Roman" w:cs="Times New Roman"/>
          <w:b/>
          <w:bCs/>
          <w:sz w:val="28"/>
          <w:szCs w:val="28"/>
        </w:rPr>
        <w:t>Trong quá trình xây dựng ý tưởng:</w:t>
      </w:r>
    </w:p>
    <w:p w14:paraId="7E182A9E" w14:textId="223EDE06" w:rsidR="00E541BD" w:rsidRPr="0010762F" w:rsidRDefault="00E541BD"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Hằng năm, Liên hiệp hữu nghị luôn chủ động lập và kêu gọi tài trợ cho các đề xuất dự án mới tập trung cho các địa bàn còn nhiều khó khăn như các huyện A Lưới, Phong Điền, Quảng Điền, Nam Đông và chú trọng các lĩnh vực</w:t>
      </w:r>
      <w:r w:rsidR="008B4916" w:rsidRPr="0010762F">
        <w:rPr>
          <w:rFonts w:ascii="Times New Roman" w:hAnsi="Times New Roman" w:cs="Times New Roman"/>
          <w:sz w:val="28"/>
          <w:szCs w:val="28"/>
        </w:rPr>
        <w:t xml:space="preserve"> chính</w:t>
      </w:r>
      <w:r w:rsidRPr="0010762F">
        <w:rPr>
          <w:rFonts w:ascii="Times New Roman" w:hAnsi="Times New Roman" w:cs="Times New Roman"/>
          <w:sz w:val="28"/>
          <w:szCs w:val="28"/>
        </w:rPr>
        <w:t xml:space="preserve"> </w:t>
      </w:r>
      <w:r w:rsidR="00627169" w:rsidRPr="0010762F">
        <w:rPr>
          <w:rFonts w:ascii="Times New Roman" w:hAnsi="Times New Roman" w:cs="Times New Roman"/>
          <w:sz w:val="28"/>
          <w:szCs w:val="28"/>
        </w:rPr>
        <w:t>mà các nhà tài trợ và tổ chức PCPNN đang hướng đến</w:t>
      </w:r>
      <w:r w:rsidR="00C86763" w:rsidRPr="0010762F">
        <w:rPr>
          <w:rFonts w:ascii="Times New Roman" w:hAnsi="Times New Roman" w:cs="Times New Roman"/>
          <w:sz w:val="28"/>
          <w:szCs w:val="28"/>
        </w:rPr>
        <w:t xml:space="preserve"> như tài nguyên – môi trường, giáo dục và sinh kế bền v</w:t>
      </w:r>
      <w:r w:rsidR="003828BB">
        <w:rPr>
          <w:rFonts w:ascii="Times New Roman" w:hAnsi="Times New Roman" w:cs="Times New Roman"/>
          <w:sz w:val="28"/>
          <w:szCs w:val="28"/>
        </w:rPr>
        <w:t>ữ</w:t>
      </w:r>
      <w:r w:rsidR="00C86763" w:rsidRPr="0010762F">
        <w:rPr>
          <w:rFonts w:ascii="Times New Roman" w:hAnsi="Times New Roman" w:cs="Times New Roman"/>
          <w:sz w:val="28"/>
          <w:szCs w:val="28"/>
        </w:rPr>
        <w:t>ng.</w:t>
      </w:r>
      <w:r w:rsidR="007A725D" w:rsidRPr="0010762F">
        <w:rPr>
          <w:rFonts w:ascii="Times New Roman" w:hAnsi="Times New Roman" w:cs="Times New Roman"/>
          <w:sz w:val="28"/>
          <w:szCs w:val="28"/>
        </w:rPr>
        <w:t xml:space="preserve"> Việc này nhằm tăng khả năng vận động thành công và thuyết phục sự đồng ý của nhà tài trợ.</w:t>
      </w:r>
      <w:r w:rsidR="00C86763" w:rsidRPr="0010762F">
        <w:rPr>
          <w:rFonts w:ascii="Times New Roman" w:hAnsi="Times New Roman" w:cs="Times New Roman"/>
          <w:sz w:val="28"/>
          <w:szCs w:val="28"/>
        </w:rPr>
        <w:t xml:space="preserve"> </w:t>
      </w:r>
    </w:p>
    <w:p w14:paraId="24515E60" w14:textId="2E3C81EB" w:rsidR="00627169" w:rsidRPr="0010762F" w:rsidRDefault="007A725D"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 xml:space="preserve">Bên cạnh đó, </w:t>
      </w:r>
      <w:r w:rsidR="00627169" w:rsidRPr="0010762F">
        <w:rPr>
          <w:rFonts w:ascii="Times New Roman" w:hAnsi="Times New Roman" w:cs="Times New Roman"/>
          <w:sz w:val="28"/>
          <w:szCs w:val="28"/>
        </w:rPr>
        <w:t>Liên hiệp hữu nghị luôn liên kết chặt chẽ giữa mục tiêu vận động, tiếp nhận viện trợ và tăng cường hữu nghị, hợp tác. Chính hướng</w:t>
      </w:r>
      <w:r w:rsidR="00F3140C" w:rsidRPr="0010762F">
        <w:rPr>
          <w:rFonts w:ascii="Times New Roman" w:hAnsi="Times New Roman" w:cs="Times New Roman"/>
          <w:sz w:val="28"/>
          <w:szCs w:val="28"/>
        </w:rPr>
        <w:t xml:space="preserve"> đi</w:t>
      </w:r>
      <w:r w:rsidR="00627169" w:rsidRPr="0010762F">
        <w:rPr>
          <w:rFonts w:ascii="Times New Roman" w:hAnsi="Times New Roman" w:cs="Times New Roman"/>
          <w:sz w:val="28"/>
          <w:szCs w:val="28"/>
        </w:rPr>
        <w:t xml:space="preserve"> này đã đóng góp vào việc xây dựng và phát triển quan hệ và tình cảm tốt với các đối tác truyền thống, qua đó giúp Liên hiệp hữu nghị tiếp tục khai thác và sử dụng hiệu quả nguồn viện trợ từ các tổ chức này.</w:t>
      </w:r>
    </w:p>
    <w:p w14:paraId="435D4B2E" w14:textId="7C655DFC" w:rsidR="00F3140C" w:rsidRPr="0010762F" w:rsidRDefault="00F3140C"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 xml:space="preserve">Ngoài ra, Liên hiệp hữu nghị </w:t>
      </w:r>
      <w:r w:rsidR="007704F8" w:rsidRPr="0010762F">
        <w:rPr>
          <w:rFonts w:ascii="Times New Roman" w:hAnsi="Times New Roman" w:cs="Times New Roman"/>
          <w:sz w:val="28"/>
          <w:szCs w:val="28"/>
        </w:rPr>
        <w:t xml:space="preserve">tranh thủ huy động lực lượng công tác viên từ bên ngoài </w:t>
      </w:r>
      <w:r w:rsidRPr="0010762F">
        <w:rPr>
          <w:rFonts w:ascii="Times New Roman" w:hAnsi="Times New Roman" w:cs="Times New Roman"/>
          <w:sz w:val="28"/>
          <w:szCs w:val="28"/>
        </w:rPr>
        <w:t xml:space="preserve">có kinh nghiệm trong lĩnh vực vận động viện trợ phi chính phủ, </w:t>
      </w:r>
      <w:r w:rsidR="007704F8" w:rsidRPr="0010762F">
        <w:rPr>
          <w:rFonts w:ascii="Times New Roman" w:hAnsi="Times New Roman" w:cs="Times New Roman"/>
          <w:sz w:val="28"/>
          <w:szCs w:val="28"/>
        </w:rPr>
        <w:t xml:space="preserve">hỗ trợ tích cực trong quá trình xây dựng dự án </w:t>
      </w:r>
      <w:r w:rsidRPr="0010762F">
        <w:rPr>
          <w:rFonts w:ascii="Times New Roman" w:hAnsi="Times New Roman" w:cs="Times New Roman"/>
          <w:sz w:val="28"/>
          <w:szCs w:val="28"/>
        </w:rPr>
        <w:t>đặc biệt là những người đã được đào tạo chuyên sâu ở nước ngoài. Mục tiêu là chia sẻ kiến thức và kinh nghiệm giúp nâng cao chất lượng công tác vận động viện trợ của tổ chức cho đội ngũ các bộ hiện tại. Đ</w:t>
      </w:r>
      <w:r w:rsidR="007704F8" w:rsidRPr="0010762F">
        <w:rPr>
          <w:rFonts w:ascii="Times New Roman" w:hAnsi="Times New Roman" w:cs="Times New Roman"/>
          <w:sz w:val="28"/>
          <w:szCs w:val="28"/>
        </w:rPr>
        <w:t>ây cũng là phương thức thực hiện đào tạo qua công việc nhằm nâng cao năng lực</w:t>
      </w:r>
      <w:r w:rsidRPr="0010762F">
        <w:rPr>
          <w:rFonts w:ascii="Times New Roman" w:hAnsi="Times New Roman" w:cs="Times New Roman"/>
          <w:sz w:val="28"/>
          <w:szCs w:val="28"/>
        </w:rPr>
        <w:t xml:space="preserve"> đội n</w:t>
      </w:r>
      <w:r w:rsidR="007704F8" w:rsidRPr="0010762F">
        <w:rPr>
          <w:rFonts w:ascii="Times New Roman" w:hAnsi="Times New Roman" w:cs="Times New Roman"/>
          <w:sz w:val="28"/>
          <w:szCs w:val="28"/>
        </w:rPr>
        <w:t>gũ</w:t>
      </w:r>
      <w:r w:rsidRPr="0010762F">
        <w:rPr>
          <w:rFonts w:ascii="Times New Roman" w:hAnsi="Times New Roman" w:cs="Times New Roman"/>
          <w:sz w:val="28"/>
          <w:szCs w:val="28"/>
        </w:rPr>
        <w:t xml:space="preserve"> trong quá trình xây dựng và triển khai dự án</w:t>
      </w:r>
      <w:r w:rsidR="007704F8" w:rsidRPr="0010762F">
        <w:rPr>
          <w:rFonts w:ascii="Times New Roman" w:hAnsi="Times New Roman" w:cs="Times New Roman"/>
          <w:sz w:val="28"/>
          <w:szCs w:val="28"/>
        </w:rPr>
        <w:t xml:space="preserve"> viện</w:t>
      </w:r>
      <w:r w:rsidRPr="0010762F">
        <w:rPr>
          <w:rFonts w:ascii="Times New Roman" w:hAnsi="Times New Roman" w:cs="Times New Roman"/>
          <w:sz w:val="28"/>
          <w:szCs w:val="28"/>
        </w:rPr>
        <w:t xml:space="preserve"> trợ phi chính phủ. </w:t>
      </w:r>
    </w:p>
    <w:p w14:paraId="276C1017" w14:textId="1D21E9B8" w:rsidR="0031459D" w:rsidRPr="0010762F" w:rsidRDefault="007704F8" w:rsidP="0010762F">
      <w:pPr>
        <w:spacing w:before="120" w:after="120"/>
        <w:ind w:firstLine="720"/>
        <w:jc w:val="both"/>
        <w:rPr>
          <w:rFonts w:ascii="Times New Roman" w:hAnsi="Times New Roman" w:cs="Times New Roman"/>
          <w:b/>
          <w:bCs/>
          <w:sz w:val="28"/>
          <w:szCs w:val="28"/>
        </w:rPr>
      </w:pPr>
      <w:r w:rsidRPr="0010762F">
        <w:rPr>
          <w:rFonts w:ascii="Times New Roman" w:hAnsi="Times New Roman" w:cs="Times New Roman"/>
          <w:sz w:val="28"/>
          <w:szCs w:val="28"/>
        </w:rPr>
        <w:t xml:space="preserve">Trong quá trình xây dựng ý tưởng dự án, việc nắm bắt nhu cầu đặc trưng của từng địa bàn, sự hưởng ứng của cộng đồng hưởng lợi đối với cách tiếp cận và mục tiêu của dự án, cũng như sự đồng thuận của chính quyền địa phương đóng vai trò then chốt cho quá trình </w:t>
      </w:r>
      <w:r w:rsidR="005657B3" w:rsidRPr="0010762F">
        <w:rPr>
          <w:rFonts w:ascii="Times New Roman" w:hAnsi="Times New Roman" w:cs="Times New Roman"/>
          <w:sz w:val="28"/>
          <w:szCs w:val="28"/>
        </w:rPr>
        <w:t xml:space="preserve">kêu gọi hỗ trợ thực hiện và đảm bảo tính bền vững của dự án; để làm được điều đó, đòi hỏi quá trình </w:t>
      </w:r>
      <w:r w:rsidR="005749A3" w:rsidRPr="0010762F">
        <w:rPr>
          <w:rFonts w:ascii="Times New Roman" w:hAnsi="Times New Roman" w:cs="Times New Roman"/>
          <w:sz w:val="28"/>
          <w:szCs w:val="28"/>
        </w:rPr>
        <w:t xml:space="preserve">chuẩn bị công phu, nhạy bén của đội ngũ </w:t>
      </w:r>
      <w:r w:rsidR="005749A3" w:rsidRPr="0010762F">
        <w:rPr>
          <w:rFonts w:ascii="Times New Roman" w:hAnsi="Times New Roman" w:cs="Times New Roman"/>
          <w:sz w:val="28"/>
          <w:szCs w:val="28"/>
        </w:rPr>
        <w:lastRenderedPageBreak/>
        <w:t>chuyên môn với kế hoạch chi tiết cho từng giai đoạn mang tính thuyết phục cao, không chỉ đối với đối tác tài trợ mà cả với chính quyền địa phương và đối tượng hưởng lợi.</w:t>
      </w:r>
    </w:p>
    <w:p w14:paraId="03EE1E80" w14:textId="5130ECA1" w:rsidR="0031459D" w:rsidRPr="0010762F" w:rsidRDefault="0031459D" w:rsidP="0010762F">
      <w:pPr>
        <w:spacing w:before="120" w:after="120"/>
        <w:ind w:firstLine="720"/>
        <w:jc w:val="both"/>
        <w:rPr>
          <w:rFonts w:ascii="Times New Roman" w:hAnsi="Times New Roman" w:cs="Times New Roman"/>
          <w:b/>
          <w:bCs/>
          <w:sz w:val="28"/>
          <w:szCs w:val="28"/>
        </w:rPr>
      </w:pPr>
      <w:r w:rsidRPr="0010762F">
        <w:rPr>
          <w:rFonts w:ascii="Times New Roman" w:hAnsi="Times New Roman" w:cs="Times New Roman"/>
          <w:b/>
          <w:bCs/>
          <w:sz w:val="28"/>
          <w:szCs w:val="28"/>
        </w:rPr>
        <w:t>Trong quá trình triển khai dự án:</w:t>
      </w:r>
    </w:p>
    <w:p w14:paraId="79B5E58A" w14:textId="0F598913" w:rsidR="0031459D" w:rsidRPr="0010762F" w:rsidRDefault="0031459D"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Liên hiệp hữu nghị luôn chủ động phối hợp tích cực với các sở, ban, ngành liên quan, nhằm tháo gỡ các khó khăn trong thủ tục hoặc quá trình triển khai một số hoạt động.</w:t>
      </w:r>
      <w:r w:rsidR="00F3140C" w:rsidRPr="0010762F">
        <w:rPr>
          <w:rFonts w:ascii="Times New Roman" w:hAnsi="Times New Roman" w:cs="Times New Roman"/>
          <w:sz w:val="28"/>
          <w:szCs w:val="28"/>
        </w:rPr>
        <w:t xml:space="preserve"> </w:t>
      </w:r>
      <w:r w:rsidRPr="0010762F">
        <w:rPr>
          <w:rFonts w:ascii="Times New Roman" w:hAnsi="Times New Roman" w:cs="Times New Roman"/>
          <w:sz w:val="28"/>
          <w:szCs w:val="28"/>
        </w:rPr>
        <w:t>Về mặt kỹ thuật, Liên hiệp hữu nghị luôn cung cấp thông tin kịp thời cho các đơn vị đối tác để</w:t>
      </w:r>
      <w:r w:rsidR="00F36C5E" w:rsidRPr="0010762F">
        <w:rPr>
          <w:rFonts w:ascii="Times New Roman" w:hAnsi="Times New Roman" w:cs="Times New Roman"/>
          <w:sz w:val="28"/>
          <w:szCs w:val="28"/>
        </w:rPr>
        <w:t xml:space="preserve"> cùng tìm ra</w:t>
      </w:r>
      <w:r w:rsidRPr="0010762F">
        <w:rPr>
          <w:rFonts w:ascii="Times New Roman" w:hAnsi="Times New Roman" w:cs="Times New Roman"/>
          <w:sz w:val="28"/>
          <w:szCs w:val="28"/>
        </w:rPr>
        <w:t xml:space="preserve"> những giải pháp tối ưu, nhằm thực hiện hiệu quả các hoạt động và đảm bảo tiến độ triển khai của dự án.</w:t>
      </w:r>
    </w:p>
    <w:p w14:paraId="2718DCEF" w14:textId="7DDD8939" w:rsidR="003C75BB" w:rsidRPr="0010762F" w:rsidRDefault="005749A3"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 xml:space="preserve">Hy vọng rằng, với việc cập nhật thông tin liên tục, đồng thời định hình hướng đi phù hợp với các quy định pháp luật và định hướng phát triển của tỉnh Thừa Thiên Huế, trong thời gian tới </w:t>
      </w:r>
      <w:r w:rsidR="003C75BB" w:rsidRPr="0010762F">
        <w:rPr>
          <w:rFonts w:ascii="Times New Roman" w:hAnsi="Times New Roman" w:cs="Times New Roman"/>
          <w:sz w:val="28"/>
          <w:szCs w:val="28"/>
        </w:rPr>
        <w:t xml:space="preserve">Liên hiệp hữu nghị sẽ tiếp tục tận dụng những lợi thế đã có để phát triển mạnh mẽ trong </w:t>
      </w:r>
      <w:r w:rsidRPr="0010762F">
        <w:rPr>
          <w:rFonts w:ascii="Times New Roman" w:hAnsi="Times New Roman" w:cs="Times New Roman"/>
          <w:sz w:val="28"/>
          <w:szCs w:val="28"/>
        </w:rPr>
        <w:t>hoạt động</w:t>
      </w:r>
      <w:r w:rsidR="003828BB">
        <w:rPr>
          <w:rFonts w:ascii="Times New Roman" w:hAnsi="Times New Roman" w:cs="Times New Roman"/>
          <w:sz w:val="28"/>
          <w:szCs w:val="28"/>
        </w:rPr>
        <w:t xml:space="preserve"> v</w:t>
      </w:r>
      <w:r w:rsidR="003C75BB" w:rsidRPr="0010762F">
        <w:rPr>
          <w:rFonts w:ascii="Times New Roman" w:hAnsi="Times New Roman" w:cs="Times New Roman"/>
          <w:sz w:val="28"/>
          <w:szCs w:val="28"/>
        </w:rPr>
        <w:t>ận độ</w:t>
      </w:r>
      <w:r w:rsidR="003828BB">
        <w:rPr>
          <w:rFonts w:ascii="Times New Roman" w:hAnsi="Times New Roman" w:cs="Times New Roman"/>
          <w:sz w:val="28"/>
          <w:szCs w:val="28"/>
        </w:rPr>
        <w:t>ng v</w:t>
      </w:r>
      <w:r w:rsidR="003C75BB" w:rsidRPr="0010762F">
        <w:rPr>
          <w:rFonts w:ascii="Times New Roman" w:hAnsi="Times New Roman" w:cs="Times New Roman"/>
          <w:sz w:val="28"/>
          <w:szCs w:val="28"/>
        </w:rPr>
        <w:t>iện trợ PCP.</w:t>
      </w:r>
    </w:p>
    <w:p w14:paraId="2229AE86" w14:textId="3FEA9860" w:rsidR="007A725D" w:rsidRPr="0010762F" w:rsidRDefault="00163C02"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Trên đây</w:t>
      </w:r>
      <w:r w:rsidR="007A725D" w:rsidRPr="0010762F">
        <w:rPr>
          <w:rFonts w:ascii="Times New Roman" w:hAnsi="Times New Roman" w:cs="Times New Roman"/>
          <w:sz w:val="28"/>
          <w:szCs w:val="28"/>
        </w:rPr>
        <w:t xml:space="preserve"> là một số kinh nghiệm mà Liên hiệp hữu nghị</w:t>
      </w:r>
      <w:r w:rsidRPr="0010762F">
        <w:rPr>
          <w:rFonts w:ascii="Times New Roman" w:hAnsi="Times New Roman" w:cs="Times New Roman"/>
          <w:sz w:val="28"/>
          <w:szCs w:val="28"/>
        </w:rPr>
        <w:t xml:space="preserve"> tỉnh TT-</w:t>
      </w:r>
      <w:r w:rsidR="007A725D" w:rsidRPr="0010762F">
        <w:rPr>
          <w:rFonts w:ascii="Times New Roman" w:hAnsi="Times New Roman" w:cs="Times New Roman"/>
          <w:sz w:val="28"/>
          <w:szCs w:val="28"/>
        </w:rPr>
        <w:t xml:space="preserve"> Huế </w:t>
      </w:r>
      <w:r w:rsidRPr="0010762F">
        <w:rPr>
          <w:rFonts w:ascii="Times New Roman" w:hAnsi="Times New Roman" w:cs="Times New Roman"/>
          <w:sz w:val="28"/>
          <w:szCs w:val="28"/>
        </w:rPr>
        <w:t>mong muốn được chia sẻ</w:t>
      </w:r>
      <w:r w:rsidR="007A725D" w:rsidRPr="0010762F">
        <w:rPr>
          <w:rFonts w:ascii="Times New Roman" w:hAnsi="Times New Roman" w:cs="Times New Roman"/>
          <w:sz w:val="28"/>
          <w:szCs w:val="28"/>
        </w:rPr>
        <w:t xml:space="preserve"> </w:t>
      </w:r>
      <w:r w:rsidRPr="0010762F">
        <w:rPr>
          <w:rFonts w:ascii="Times New Roman" w:hAnsi="Times New Roman" w:cs="Times New Roman"/>
          <w:sz w:val="28"/>
          <w:szCs w:val="28"/>
        </w:rPr>
        <w:t>cùng các đồng chí nhân dịp Tổng kết hoạt động năm 2023 của Cụm Liên hiệp các tổ chức hữu nghị địa phương số 3.</w:t>
      </w:r>
    </w:p>
    <w:p w14:paraId="60ED83E2" w14:textId="5FFA6C4E" w:rsidR="003C75BB" w:rsidRPr="0010762F" w:rsidRDefault="007A725D" w:rsidP="0010762F">
      <w:pPr>
        <w:spacing w:before="120" w:after="120"/>
        <w:ind w:firstLine="720"/>
        <w:jc w:val="both"/>
        <w:rPr>
          <w:rFonts w:ascii="Times New Roman" w:hAnsi="Times New Roman" w:cs="Times New Roman"/>
          <w:sz w:val="28"/>
          <w:szCs w:val="28"/>
        </w:rPr>
      </w:pPr>
      <w:r w:rsidRPr="0010762F">
        <w:rPr>
          <w:rFonts w:ascii="Times New Roman" w:hAnsi="Times New Roman" w:cs="Times New Roman"/>
          <w:sz w:val="28"/>
          <w:szCs w:val="28"/>
        </w:rPr>
        <w:t>Nhân dịp</w:t>
      </w:r>
      <w:r w:rsidR="00163C02" w:rsidRPr="0010762F">
        <w:rPr>
          <w:rFonts w:ascii="Times New Roman" w:hAnsi="Times New Roman" w:cs="Times New Roman"/>
          <w:sz w:val="28"/>
          <w:szCs w:val="28"/>
        </w:rPr>
        <w:t xml:space="preserve"> này, thay mặt LHCTCHN tỉnh TT-Huế tôi xin</w:t>
      </w:r>
      <w:r w:rsidRPr="0010762F">
        <w:rPr>
          <w:rFonts w:ascii="Times New Roman" w:hAnsi="Times New Roman" w:cs="Times New Roman"/>
          <w:sz w:val="28"/>
          <w:szCs w:val="28"/>
        </w:rPr>
        <w:t xml:space="preserve"> </w:t>
      </w:r>
      <w:r w:rsidR="00163C02" w:rsidRPr="0010762F">
        <w:rPr>
          <w:rFonts w:ascii="Times New Roman" w:hAnsi="Times New Roman" w:cs="Times New Roman"/>
          <w:sz w:val="28"/>
          <w:szCs w:val="28"/>
        </w:rPr>
        <w:t>k</w:t>
      </w:r>
      <w:r w:rsidR="003C75BB" w:rsidRPr="0010762F">
        <w:rPr>
          <w:rFonts w:ascii="Times New Roman" w:hAnsi="Times New Roman" w:cs="Times New Roman"/>
          <w:sz w:val="28"/>
          <w:szCs w:val="28"/>
        </w:rPr>
        <w:t>ính chúc quý vị đại biểu một năm mới 2024 tràn đầy sức khỏe, hạnh phúc, và gặt hái thêm nhiều thành công. Chúc cho Hội nghị thành công tốt đẹp!</w:t>
      </w:r>
    </w:p>
    <w:p w14:paraId="64F93551" w14:textId="12E963EC" w:rsidR="0031459D" w:rsidRPr="0010762F" w:rsidRDefault="003C75BB" w:rsidP="0010762F">
      <w:pPr>
        <w:spacing w:before="120"/>
        <w:ind w:firstLine="720"/>
        <w:jc w:val="both"/>
        <w:rPr>
          <w:rFonts w:ascii="Times New Roman" w:hAnsi="Times New Roman" w:cs="Times New Roman"/>
          <w:sz w:val="28"/>
          <w:szCs w:val="28"/>
        </w:rPr>
      </w:pPr>
      <w:r w:rsidRPr="0010762F">
        <w:rPr>
          <w:rFonts w:ascii="Times New Roman" w:hAnsi="Times New Roman" w:cs="Times New Roman"/>
          <w:sz w:val="28"/>
          <w:szCs w:val="28"/>
        </w:rPr>
        <w:t>Trân trọng cảm ơn!</w:t>
      </w:r>
    </w:p>
    <w:sectPr w:rsidR="0031459D" w:rsidRPr="0010762F" w:rsidSect="007B0689">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B7A4" w14:textId="77777777" w:rsidR="00DB17CF" w:rsidRDefault="00DB17CF" w:rsidP="000C4476">
      <w:pPr>
        <w:spacing w:after="0" w:line="240" w:lineRule="auto"/>
      </w:pPr>
      <w:r>
        <w:separator/>
      </w:r>
    </w:p>
  </w:endnote>
  <w:endnote w:type="continuationSeparator" w:id="0">
    <w:p w14:paraId="4A645A86" w14:textId="77777777" w:rsidR="00DB17CF" w:rsidRDefault="00DB17CF" w:rsidP="000C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7E50" w14:textId="77777777" w:rsidR="006A1EFB" w:rsidRDefault="006A1E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E131" w14:textId="77777777" w:rsidR="00932614" w:rsidRPr="00EC007A" w:rsidRDefault="00932614" w:rsidP="00A83A56">
    <w:pPr>
      <w:spacing w:after="0"/>
      <w:jc w:val="center"/>
      <w:rPr>
        <w:rFonts w:ascii="Arial" w:hAnsi="Arial" w:cs="Arial"/>
        <w:b/>
        <w:sz w:val="14"/>
        <w:szCs w:val="16"/>
      </w:rPr>
    </w:pPr>
    <w:r>
      <w:rPr>
        <w:rFonts w:ascii="Arial" w:hAnsi="Arial" w:cs="Arial"/>
        <w:b/>
        <w:sz w:val="14"/>
        <w:szCs w:val="16"/>
      </w:rPr>
      <w:t>Liên hiệp các tổ chức hữu nghị Việt Nam tỉnh Thừa Thiên Huế</w:t>
    </w:r>
    <w:r w:rsidRPr="00EC007A">
      <w:rPr>
        <w:rFonts w:ascii="Arial" w:hAnsi="Arial" w:cs="Arial"/>
        <w:b/>
        <w:sz w:val="14"/>
        <w:szCs w:val="16"/>
      </w:rPr>
      <w:t xml:space="preserve"> (HueFO)</w:t>
    </w:r>
  </w:p>
  <w:p w14:paraId="7BD204BE" w14:textId="7A8AC890" w:rsidR="00932614" w:rsidRPr="006F0793" w:rsidRDefault="00107D33" w:rsidP="00A83A56">
    <w:pPr>
      <w:spacing w:after="0"/>
      <w:jc w:val="center"/>
    </w:pPr>
    <w:r>
      <w:rPr>
        <w:rFonts w:ascii="Arial" w:hAnsi="Arial" w:cs="Arial"/>
        <w:noProof/>
        <w:sz w:val="14"/>
        <w:szCs w:val="16"/>
      </w:rPr>
      <mc:AlternateContent>
        <mc:Choice Requires="wps">
          <w:drawing>
            <wp:anchor distT="0" distB="0" distL="114300" distR="114300" simplePos="0" relativeHeight="251660288" behindDoc="0" locked="0" layoutInCell="1" allowOverlap="1" wp14:anchorId="4C7356BD" wp14:editId="61399EB7">
              <wp:simplePos x="0" y="0"/>
              <wp:positionH relativeFrom="page">
                <wp:posOffset>5363210</wp:posOffset>
              </wp:positionH>
              <wp:positionV relativeFrom="page">
                <wp:posOffset>16714470</wp:posOffset>
              </wp:positionV>
              <wp:extent cx="1508760" cy="389255"/>
              <wp:effectExtent l="0" t="0" r="0" b="0"/>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7FD36B2C" w14:textId="7D76A3BF" w:rsidR="00932614" w:rsidRPr="001B2E74" w:rsidRDefault="008303DA" w:rsidP="00932614">
                          <w:pPr>
                            <w:pStyle w:val="Footer"/>
                            <w:jc w:val="right"/>
                            <w:rPr>
                              <w:rFonts w:ascii="Cambria" w:hAnsi="Cambria"/>
                              <w:color w:val="000000"/>
                              <w:sz w:val="40"/>
                              <w:szCs w:val="40"/>
                            </w:rPr>
                          </w:pPr>
                          <w:r w:rsidRPr="001B2E74">
                            <w:rPr>
                              <w:rFonts w:ascii="Cambria" w:hAnsi="Cambria"/>
                              <w:color w:val="000000"/>
                              <w:sz w:val="40"/>
                              <w:szCs w:val="40"/>
                            </w:rPr>
                            <w:fldChar w:fldCharType="begin"/>
                          </w:r>
                          <w:r w:rsidR="00932614" w:rsidRPr="001B2E74">
                            <w:rPr>
                              <w:rFonts w:ascii="Cambria" w:hAnsi="Cambria"/>
                              <w:color w:val="000000"/>
                              <w:sz w:val="40"/>
                              <w:szCs w:val="40"/>
                            </w:rPr>
                            <w:instrText xml:space="preserve"> PAGE  \* Arabic  \* MERGEFORMAT </w:instrText>
                          </w:r>
                          <w:r w:rsidRPr="001B2E74">
                            <w:rPr>
                              <w:rFonts w:ascii="Cambria" w:hAnsi="Cambria"/>
                              <w:color w:val="000000"/>
                              <w:sz w:val="40"/>
                              <w:szCs w:val="40"/>
                            </w:rPr>
                            <w:fldChar w:fldCharType="separate"/>
                          </w:r>
                          <w:r w:rsidR="006A1EFB">
                            <w:rPr>
                              <w:rFonts w:ascii="Cambria" w:hAnsi="Cambria"/>
                              <w:noProof/>
                              <w:color w:val="000000"/>
                              <w:sz w:val="40"/>
                              <w:szCs w:val="40"/>
                            </w:rPr>
                            <w:t>1</w:t>
                          </w:r>
                          <w:r w:rsidRPr="001B2E74">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7356BD" id="_x0000_t202" coordsize="21600,21600" o:spt="202" path="m,l,21600r21600,l21600,xe">
              <v:stroke joinstyle="miter"/>
              <v:path gradientshapeok="t" o:connecttype="rect"/>
            </v:shapetype>
            <v:shape id="Text Box 1" o:spid="_x0000_s1026" type="#_x0000_t202" style="position:absolute;left:0;text-align:left;margin-left:422.3pt;margin-top:1316.1pt;width:118.8pt;height:3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LPgIAAHkEAAAOAAAAZHJzL2Uyb0RvYy54bWysVEtv2zAMvg/YfxB0X+ykSZoacYqsRYYB&#10;QVsgKXpWZDk2JomapMTufv0o2Xmg22nYRSbFT3x9pOf3rZLkKKyrQed0OEgpEZpDUet9Tl+3qy8z&#10;SpxnumAStMjpu3D0fvH507wxmRhBBbIQlqAT7bLG5LTy3mRJ4nglFHMDMEKjsQSrmEfV7pPCsga9&#10;K5mM0nSaNGALY4EL5/D2sTPSRfRfloL757J0whOZU8zNx9PGcxfOZDFn2d4yU9W8T4P9QxaK1RqD&#10;nl09Ms/IwdZ/uFI1t+Cg9AMOKoGyrLmINWA1w/RDNZuKGRFrweY4c26T+39u+dPxxZK6yOlkSolm&#10;CjnaitaTr9CSYWhPY1yGqI1BnG/xGmmOpTqzBv7DISS5wnQPHKJDO9rSqvDFQgk+RAbez10PUXjw&#10;Nklnt1M0cbTdzO5Gk0mIm1xeG+v8NwGKBCGnFlmNGbDj2vkOeoKEYBpWtZR4zzKpSZPT6c0kjQ/O&#10;FnQudQCIOCO9m1BGl3mQfLtr0UkQd1C8Y/kWuvlxhq9qTGXNnH9hFgcGs8cl8M94lBIwJPQSJRXY&#10;X3+7D3jkEa2UNDiAOXU/D8wKSuR3jQzfDcfjMLFRGU9uR6jYa8vu2qIP6gFwxoe4boZHMeC9PIml&#10;BfWGu7IMUdHENMfYOfUn8cF3a4G7xsVyGUE4o4b5td4YfmI9NHrbvjFrejY88vgEp1Fl2QdSOmxo&#10;tTPLg0dqImOXrvbjg/MdOe93MSzQtR5Rlz/G4jcAAAD//wMAUEsDBBQABgAIAAAAIQD4F1DU4gAA&#10;AA4BAAAPAAAAZHJzL2Rvd25yZXYueG1sTI9dS8MwFIbvBf9DOII3wyV2W6m16RBBBoIDp6DenTWx&#10;rSYnpcm2+O9Nr/TufDy85znVOlrDjnr0vSMJ13MBTFPjVE+thNeXh6sCmA9ICo0jLeFHe1jX52cV&#10;lsqd6Fkfd6FlKYR8iRK6EIaSc9902qKfu0FT2n260WJI7dhyNeIphVvDMyFybrGndKHDQd93uvne&#10;HayEYoXxcfaFH8aLt22cvW8UPW2kvLyId7fAgo7hD4ZJP6lDnZz27kDKM5Mylss8oRKyfJFlwCZE&#10;FFO1n2Y3ixXwuuL/36h/AQAA//8DAFBLAQItABQABgAIAAAAIQC2gziS/gAAAOEBAAATAAAAAAAA&#10;AAAAAAAAAAAAAABbQ29udGVudF9UeXBlc10ueG1sUEsBAi0AFAAGAAgAAAAhADj9If/WAAAAlAEA&#10;AAsAAAAAAAAAAAAAAAAALwEAAF9yZWxzLy5yZWxzUEsBAi0AFAAGAAgAAAAhAL6st8s+AgAAeQQA&#10;AA4AAAAAAAAAAAAAAAAALgIAAGRycy9lMm9Eb2MueG1sUEsBAi0AFAAGAAgAAAAhAPgXUNTiAAAA&#10;DgEAAA8AAAAAAAAAAAAAAAAAmAQAAGRycy9kb3ducmV2LnhtbFBLBQYAAAAABAAEAPMAAACnBQAA&#10;AAA=&#10;" filled="f" stroked="f" strokeweight=".5pt">
              <v:path arrowok="t"/>
              <v:textbox style="mso-fit-shape-to-text:t">
                <w:txbxContent>
                  <w:p w14:paraId="7FD36B2C" w14:textId="7D76A3BF" w:rsidR="00932614" w:rsidRPr="001B2E74" w:rsidRDefault="008303DA" w:rsidP="00932614">
                    <w:pPr>
                      <w:pStyle w:val="Footer"/>
                      <w:jc w:val="right"/>
                      <w:rPr>
                        <w:rFonts w:ascii="Cambria" w:hAnsi="Cambria"/>
                        <w:color w:val="000000"/>
                        <w:sz w:val="40"/>
                        <w:szCs w:val="40"/>
                      </w:rPr>
                    </w:pPr>
                    <w:r w:rsidRPr="001B2E74">
                      <w:rPr>
                        <w:rFonts w:ascii="Cambria" w:hAnsi="Cambria"/>
                        <w:color w:val="000000"/>
                        <w:sz w:val="40"/>
                        <w:szCs w:val="40"/>
                      </w:rPr>
                      <w:fldChar w:fldCharType="begin"/>
                    </w:r>
                    <w:r w:rsidR="00932614" w:rsidRPr="001B2E74">
                      <w:rPr>
                        <w:rFonts w:ascii="Cambria" w:hAnsi="Cambria"/>
                        <w:color w:val="000000"/>
                        <w:sz w:val="40"/>
                        <w:szCs w:val="40"/>
                      </w:rPr>
                      <w:instrText xml:space="preserve"> PAGE  \* Arabic  \* MERGEFORMAT </w:instrText>
                    </w:r>
                    <w:r w:rsidRPr="001B2E74">
                      <w:rPr>
                        <w:rFonts w:ascii="Cambria" w:hAnsi="Cambria"/>
                        <w:color w:val="000000"/>
                        <w:sz w:val="40"/>
                        <w:szCs w:val="40"/>
                      </w:rPr>
                      <w:fldChar w:fldCharType="separate"/>
                    </w:r>
                    <w:r w:rsidR="006A1EFB">
                      <w:rPr>
                        <w:rFonts w:ascii="Cambria" w:hAnsi="Cambria"/>
                        <w:noProof/>
                        <w:color w:val="000000"/>
                        <w:sz w:val="40"/>
                        <w:szCs w:val="40"/>
                      </w:rPr>
                      <w:t>1</w:t>
                    </w:r>
                    <w:r w:rsidRPr="001B2E74">
                      <w:rPr>
                        <w:rFonts w:ascii="Cambria" w:hAnsi="Cambria"/>
                        <w:color w:val="000000"/>
                        <w:sz w:val="40"/>
                        <w:szCs w:val="40"/>
                      </w:rPr>
                      <w:fldChar w:fldCharType="end"/>
                    </w:r>
                  </w:p>
                </w:txbxContent>
              </v:textbox>
              <w10:wrap anchorx="page" anchory="page"/>
            </v:shape>
          </w:pict>
        </mc:Fallback>
      </mc:AlternateContent>
    </w:r>
    <w:r w:rsidR="00932614">
      <w:rPr>
        <w:rFonts w:ascii="Arial" w:hAnsi="Arial" w:cs="Arial"/>
        <w:sz w:val="14"/>
        <w:szCs w:val="16"/>
      </w:rPr>
      <w:t>24 Lý Thường Kiệt</w:t>
    </w:r>
    <w:r w:rsidR="00932614" w:rsidRPr="00EC007A">
      <w:rPr>
        <w:rFonts w:ascii="Arial" w:hAnsi="Arial" w:cs="Arial"/>
        <w:sz w:val="14"/>
        <w:szCs w:val="16"/>
      </w:rPr>
      <w:t xml:space="preserve">, </w:t>
    </w:r>
    <w:r w:rsidR="00932614">
      <w:rPr>
        <w:rFonts w:ascii="Arial" w:hAnsi="Arial" w:cs="Arial"/>
        <w:sz w:val="14"/>
        <w:szCs w:val="16"/>
      </w:rPr>
      <w:t xml:space="preserve">Thừa Thiên Huế, Việt Nam </w:t>
    </w:r>
    <w:r w:rsidR="00932614" w:rsidRPr="00EC007A">
      <w:rPr>
        <w:rFonts w:ascii="Arial" w:hAnsi="Arial" w:cs="Arial"/>
        <w:sz w:val="14"/>
        <w:szCs w:val="16"/>
      </w:rPr>
      <w:sym w:font="Symbol" w:char="F07C"/>
    </w:r>
    <w:r w:rsidR="00932614" w:rsidRPr="006F0793">
      <w:rPr>
        <w:rFonts w:ascii="Arial" w:hAnsi="Arial" w:cs="Arial"/>
        <w:sz w:val="14"/>
        <w:szCs w:val="16"/>
      </w:rPr>
      <w:t xml:space="preserve">T +84 (54) 38464933, 3835095   </w:t>
    </w:r>
    <w:r w:rsidR="00932614" w:rsidRPr="00EC007A">
      <w:rPr>
        <w:rFonts w:ascii="Arial" w:hAnsi="Arial" w:cs="Arial"/>
        <w:sz w:val="14"/>
        <w:szCs w:val="16"/>
      </w:rPr>
      <w:sym w:font="Symbol" w:char="F07C"/>
    </w:r>
    <w:r w:rsidR="00932614" w:rsidRPr="006F0793">
      <w:rPr>
        <w:rFonts w:ascii="Arial" w:hAnsi="Arial" w:cs="Arial"/>
        <w:sz w:val="14"/>
        <w:szCs w:val="16"/>
      </w:rPr>
      <w:t xml:space="preserve">   F +84 (54) 3846493  </w:t>
    </w:r>
    <w:r w:rsidR="00932614" w:rsidRPr="00EC007A">
      <w:rPr>
        <w:rFonts w:ascii="Arial" w:hAnsi="Arial" w:cs="Arial"/>
        <w:sz w:val="14"/>
        <w:szCs w:val="16"/>
      </w:rPr>
      <w:sym w:font="Symbol" w:char="F07C"/>
    </w:r>
    <w:hyperlink r:id="rId1" w:history="1">
      <w:r w:rsidR="00932614" w:rsidRPr="00C86056">
        <w:rPr>
          <w:rStyle w:val="Hyperlink"/>
          <w:rFonts w:ascii="Arial" w:hAnsi="Arial" w:cs="Arial"/>
          <w:color w:val="auto"/>
          <w:sz w:val="14"/>
          <w:szCs w:val="16"/>
          <w:u w:val="none"/>
        </w:rPr>
        <w:t>huefriendship@gmail.com</w:t>
      </w:r>
    </w:hyperlink>
    <w:r w:rsidR="00932614" w:rsidRPr="00C86056">
      <w:rPr>
        <w:rFonts w:ascii="Arial" w:hAnsi="Arial" w:cs="Arial"/>
        <w:sz w:val="14"/>
        <w:szCs w:val="16"/>
      </w:rPr>
      <w:sym w:font="Symbol" w:char="F07C"/>
    </w:r>
    <w:hyperlink r:id="rId2" w:history="1">
      <w:r w:rsidR="00932614" w:rsidRPr="00C86056">
        <w:rPr>
          <w:rStyle w:val="Hyperlink"/>
          <w:rFonts w:ascii="Arial" w:hAnsi="Arial" w:cs="Arial"/>
          <w:color w:val="auto"/>
          <w:sz w:val="14"/>
          <w:szCs w:val="16"/>
          <w:u w:val="none"/>
        </w:rPr>
        <w:t>huefo.org.vn</w:t>
      </w:r>
    </w:hyperlink>
  </w:p>
  <w:p w14:paraId="430CD540" w14:textId="77777777" w:rsidR="00932614" w:rsidRDefault="009326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B167" w14:textId="77777777" w:rsidR="006A1EFB" w:rsidRDefault="006A1E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870CD" w14:textId="77777777" w:rsidR="00DB17CF" w:rsidRDefault="00DB17CF" w:rsidP="000C4476">
      <w:pPr>
        <w:spacing w:after="0" w:line="240" w:lineRule="auto"/>
      </w:pPr>
      <w:r>
        <w:separator/>
      </w:r>
    </w:p>
  </w:footnote>
  <w:footnote w:type="continuationSeparator" w:id="0">
    <w:p w14:paraId="347BCFDD" w14:textId="77777777" w:rsidR="00DB17CF" w:rsidRDefault="00DB17CF" w:rsidP="000C4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55B4" w14:textId="77777777" w:rsidR="006A1EFB" w:rsidRDefault="006A1E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7230F336" w14:textId="7F6CD2A3" w:rsidR="00D1570D" w:rsidRPr="00D1570D" w:rsidRDefault="00D1570D">
    <w:pPr>
      <w:spacing w:line="264" w:lineRule="auto"/>
      <w:rPr>
        <w:rFonts w:ascii="Times New Roman" w:hAnsi="Times New Roman" w:cs="Times New Roman"/>
        <w:i/>
        <w:sz w:val="24"/>
        <w:szCs w:val="24"/>
      </w:rPr>
    </w:pPr>
    <w:sdt>
      <w:sdtPr>
        <w:rPr>
          <w:rFonts w:ascii="Times New Roman" w:hAnsi="Times New Roman" w:cs="Times New Roman"/>
          <w:i/>
          <w:sz w:val="24"/>
          <w:szCs w:val="24"/>
        </w:rPr>
        <w:alias w:val="Title"/>
        <w:id w:val="15524250"/>
        <w:placeholder>
          <w:docPart w:val="BB64895127F54CE292D114A51A424F9D"/>
        </w:placeholder>
        <w:dataBinding w:prefixMappings="xmlns:ns0='http://schemas.openxmlformats.org/package/2006/metadata/core-properties' xmlns:ns1='http://purl.org/dc/elements/1.1/'" w:xpath="/ns0:coreProperties[1]/ns1:title[1]" w:storeItemID="{6C3C8BC8-F283-45AE-878A-BAB7291924A1}"/>
        <w:text/>
      </w:sdtPr>
      <w:sdtContent>
        <w:r w:rsidRPr="00D1570D">
          <w:rPr>
            <w:rFonts w:ascii="Times New Roman" w:hAnsi="Times New Roman" w:cs="Times New Roman"/>
            <w:i/>
            <w:sz w:val="24"/>
            <w:szCs w:val="24"/>
          </w:rPr>
          <w:t>Hội nghị Tổng kết năm 2023 -  Cụm Liên hiệp hữu nghị địa phương số 3</w:t>
        </w:r>
      </w:sdtContent>
    </w:sdt>
  </w:p>
  <w:p w14:paraId="08C033B7" w14:textId="77777777" w:rsidR="003828BB" w:rsidRDefault="003828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6623" w14:textId="77777777" w:rsidR="006A1EFB" w:rsidRDefault="006A1E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760"/>
    <w:multiLevelType w:val="hybridMultilevel"/>
    <w:tmpl w:val="5A3C3AFE"/>
    <w:lvl w:ilvl="0" w:tplc="E31669A8">
      <w:start w:val="3"/>
      <w:numFmt w:val="bullet"/>
      <w:lvlText w:val="-"/>
      <w:lvlJc w:val="left"/>
      <w:pPr>
        <w:ind w:left="1080" w:hanging="360"/>
      </w:pPr>
      <w:rPr>
        <w:rFonts w:ascii="Calibri" w:eastAsiaTheme="minorHAnsi" w:hAnsi="Calibri" w:cs="Calibri"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93CDB"/>
    <w:multiLevelType w:val="hybridMultilevel"/>
    <w:tmpl w:val="8ED28CC0"/>
    <w:lvl w:ilvl="0" w:tplc="947A96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630F60"/>
    <w:multiLevelType w:val="hybridMultilevel"/>
    <w:tmpl w:val="D638D6B8"/>
    <w:lvl w:ilvl="0" w:tplc="C84A772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86D80"/>
    <w:multiLevelType w:val="hybridMultilevel"/>
    <w:tmpl w:val="CD944910"/>
    <w:lvl w:ilvl="0" w:tplc="E31669A8">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374FE"/>
    <w:multiLevelType w:val="hybridMultilevel"/>
    <w:tmpl w:val="012A0B3C"/>
    <w:lvl w:ilvl="0" w:tplc="E31669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5127C"/>
    <w:multiLevelType w:val="hybridMultilevel"/>
    <w:tmpl w:val="9F0E52F4"/>
    <w:lvl w:ilvl="0" w:tplc="E31669A8">
      <w:start w:val="3"/>
      <w:numFmt w:val="bullet"/>
      <w:lvlText w:val="-"/>
      <w:lvlJc w:val="left"/>
      <w:pPr>
        <w:ind w:left="1080" w:hanging="360"/>
      </w:pPr>
      <w:rPr>
        <w:rFonts w:ascii="Calibri" w:eastAsiaTheme="minorHAnsi" w:hAnsi="Calibri" w:cs="Calibri"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AC3817"/>
    <w:multiLevelType w:val="hybridMultilevel"/>
    <w:tmpl w:val="8ED28CC0"/>
    <w:lvl w:ilvl="0" w:tplc="947A9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A4265"/>
    <w:multiLevelType w:val="hybridMultilevel"/>
    <w:tmpl w:val="1DB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20A39"/>
    <w:multiLevelType w:val="hybridMultilevel"/>
    <w:tmpl w:val="7B724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4723EC"/>
    <w:multiLevelType w:val="hybridMultilevel"/>
    <w:tmpl w:val="834A2468"/>
    <w:lvl w:ilvl="0" w:tplc="E1C269C4">
      <w:start w:val="1"/>
      <w:numFmt w:val="bullet"/>
      <w:lvlText w:val="-"/>
      <w:lvlJc w:val="left"/>
      <w:pPr>
        <w:ind w:left="720" w:hanging="360"/>
      </w:pPr>
      <w:rPr>
        <w:rFonts w:ascii="Times New Roman" w:eastAsia="SimSu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36463"/>
    <w:multiLevelType w:val="hybridMultilevel"/>
    <w:tmpl w:val="DCE4A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5F0D16"/>
    <w:multiLevelType w:val="hybridMultilevel"/>
    <w:tmpl w:val="ECBC6B6E"/>
    <w:lvl w:ilvl="0" w:tplc="046C1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3"/>
  </w:num>
  <w:num w:numId="4">
    <w:abstractNumId w:val="6"/>
  </w:num>
  <w:num w:numId="5">
    <w:abstractNumId w:val="11"/>
  </w:num>
  <w:num w:numId="6">
    <w:abstractNumId w:val="1"/>
  </w:num>
  <w:num w:numId="7">
    <w:abstractNumId w:val="5"/>
  </w:num>
  <w:num w:numId="8">
    <w:abstractNumId w:val="9"/>
  </w:num>
  <w:num w:numId="9">
    <w:abstractNumId w:val="2"/>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hideSpellingError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F"/>
    <w:rsid w:val="00000455"/>
    <w:rsid w:val="000013F5"/>
    <w:rsid w:val="000033DB"/>
    <w:rsid w:val="0000357E"/>
    <w:rsid w:val="00011A6C"/>
    <w:rsid w:val="00012F5B"/>
    <w:rsid w:val="00014C18"/>
    <w:rsid w:val="00014CDD"/>
    <w:rsid w:val="00021C79"/>
    <w:rsid w:val="00025E4D"/>
    <w:rsid w:val="00027775"/>
    <w:rsid w:val="00027BBD"/>
    <w:rsid w:val="00034DCB"/>
    <w:rsid w:val="00036F1F"/>
    <w:rsid w:val="00037CA8"/>
    <w:rsid w:val="00040CB7"/>
    <w:rsid w:val="00044E57"/>
    <w:rsid w:val="000457C8"/>
    <w:rsid w:val="00045A7F"/>
    <w:rsid w:val="000501DD"/>
    <w:rsid w:val="0005555F"/>
    <w:rsid w:val="00063682"/>
    <w:rsid w:val="0006405B"/>
    <w:rsid w:val="00064726"/>
    <w:rsid w:val="00064D1F"/>
    <w:rsid w:val="00065A8B"/>
    <w:rsid w:val="00065A8D"/>
    <w:rsid w:val="0008197D"/>
    <w:rsid w:val="000829A6"/>
    <w:rsid w:val="000843B6"/>
    <w:rsid w:val="00091161"/>
    <w:rsid w:val="000970C4"/>
    <w:rsid w:val="000A11B5"/>
    <w:rsid w:val="000A1794"/>
    <w:rsid w:val="000A2F0C"/>
    <w:rsid w:val="000A4709"/>
    <w:rsid w:val="000A5978"/>
    <w:rsid w:val="000B698E"/>
    <w:rsid w:val="000C05CE"/>
    <w:rsid w:val="000C2163"/>
    <w:rsid w:val="000C4476"/>
    <w:rsid w:val="000C5BC3"/>
    <w:rsid w:val="000D7CAB"/>
    <w:rsid w:val="000E1F21"/>
    <w:rsid w:val="000E2C12"/>
    <w:rsid w:val="000F04DB"/>
    <w:rsid w:val="00105315"/>
    <w:rsid w:val="0010762F"/>
    <w:rsid w:val="00107D33"/>
    <w:rsid w:val="0011079F"/>
    <w:rsid w:val="00112A2F"/>
    <w:rsid w:val="00123039"/>
    <w:rsid w:val="00130EEC"/>
    <w:rsid w:val="0013103E"/>
    <w:rsid w:val="00132447"/>
    <w:rsid w:val="001345D4"/>
    <w:rsid w:val="00135813"/>
    <w:rsid w:val="00135934"/>
    <w:rsid w:val="00136448"/>
    <w:rsid w:val="00137C0E"/>
    <w:rsid w:val="00142228"/>
    <w:rsid w:val="001447C9"/>
    <w:rsid w:val="001453D3"/>
    <w:rsid w:val="00145EC5"/>
    <w:rsid w:val="00147A46"/>
    <w:rsid w:val="00150074"/>
    <w:rsid w:val="0015196D"/>
    <w:rsid w:val="00155FCD"/>
    <w:rsid w:val="00157822"/>
    <w:rsid w:val="00163C02"/>
    <w:rsid w:val="00167698"/>
    <w:rsid w:val="00167D9E"/>
    <w:rsid w:val="001700FB"/>
    <w:rsid w:val="001723FB"/>
    <w:rsid w:val="00175F83"/>
    <w:rsid w:val="00182DCE"/>
    <w:rsid w:val="0018520F"/>
    <w:rsid w:val="00185AFD"/>
    <w:rsid w:val="00192769"/>
    <w:rsid w:val="001A0A4B"/>
    <w:rsid w:val="001A0B18"/>
    <w:rsid w:val="001A30FE"/>
    <w:rsid w:val="001A4908"/>
    <w:rsid w:val="001A6B2B"/>
    <w:rsid w:val="001B1037"/>
    <w:rsid w:val="001B44EA"/>
    <w:rsid w:val="001C0FE3"/>
    <w:rsid w:val="001C4E6D"/>
    <w:rsid w:val="001D267B"/>
    <w:rsid w:val="001D459D"/>
    <w:rsid w:val="001D6815"/>
    <w:rsid w:val="001E6A2F"/>
    <w:rsid w:val="001F1BC9"/>
    <w:rsid w:val="001F21DF"/>
    <w:rsid w:val="001F4380"/>
    <w:rsid w:val="002016F3"/>
    <w:rsid w:val="00204076"/>
    <w:rsid w:val="00205D68"/>
    <w:rsid w:val="00206821"/>
    <w:rsid w:val="002133A2"/>
    <w:rsid w:val="00216E56"/>
    <w:rsid w:val="00217383"/>
    <w:rsid w:val="0021786C"/>
    <w:rsid w:val="00217B2E"/>
    <w:rsid w:val="00221E3E"/>
    <w:rsid w:val="0023379E"/>
    <w:rsid w:val="0023496A"/>
    <w:rsid w:val="00235138"/>
    <w:rsid w:val="00235565"/>
    <w:rsid w:val="002376B7"/>
    <w:rsid w:val="002429C2"/>
    <w:rsid w:val="002471D7"/>
    <w:rsid w:val="0025162E"/>
    <w:rsid w:val="00251FC2"/>
    <w:rsid w:val="002535E1"/>
    <w:rsid w:val="00253A13"/>
    <w:rsid w:val="0025439A"/>
    <w:rsid w:val="00263B01"/>
    <w:rsid w:val="00263B7C"/>
    <w:rsid w:val="00275677"/>
    <w:rsid w:val="002760CC"/>
    <w:rsid w:val="002760E6"/>
    <w:rsid w:val="0028023A"/>
    <w:rsid w:val="00281244"/>
    <w:rsid w:val="0028211D"/>
    <w:rsid w:val="0028542B"/>
    <w:rsid w:val="002855C8"/>
    <w:rsid w:val="00285A3E"/>
    <w:rsid w:val="00287D70"/>
    <w:rsid w:val="002918F1"/>
    <w:rsid w:val="0029228A"/>
    <w:rsid w:val="002928B6"/>
    <w:rsid w:val="00294237"/>
    <w:rsid w:val="002943DB"/>
    <w:rsid w:val="0029548B"/>
    <w:rsid w:val="00296405"/>
    <w:rsid w:val="002A42F1"/>
    <w:rsid w:val="002A44C8"/>
    <w:rsid w:val="002A583E"/>
    <w:rsid w:val="002A634D"/>
    <w:rsid w:val="002B0470"/>
    <w:rsid w:val="002B36F8"/>
    <w:rsid w:val="002B50FF"/>
    <w:rsid w:val="002D1F2E"/>
    <w:rsid w:val="002D3747"/>
    <w:rsid w:val="002D6808"/>
    <w:rsid w:val="002E714F"/>
    <w:rsid w:val="002F050F"/>
    <w:rsid w:val="002F3827"/>
    <w:rsid w:val="002F63E5"/>
    <w:rsid w:val="0031459D"/>
    <w:rsid w:val="003162E4"/>
    <w:rsid w:val="003210EE"/>
    <w:rsid w:val="00325654"/>
    <w:rsid w:val="003309AB"/>
    <w:rsid w:val="00330A3E"/>
    <w:rsid w:val="00333653"/>
    <w:rsid w:val="00334CE0"/>
    <w:rsid w:val="00350176"/>
    <w:rsid w:val="003613D3"/>
    <w:rsid w:val="00361DDC"/>
    <w:rsid w:val="00363390"/>
    <w:rsid w:val="00370E47"/>
    <w:rsid w:val="00376929"/>
    <w:rsid w:val="00377BAE"/>
    <w:rsid w:val="00381881"/>
    <w:rsid w:val="003828BB"/>
    <w:rsid w:val="00384A11"/>
    <w:rsid w:val="003857D7"/>
    <w:rsid w:val="00386C8B"/>
    <w:rsid w:val="00387193"/>
    <w:rsid w:val="00390D8A"/>
    <w:rsid w:val="00390E54"/>
    <w:rsid w:val="003947FC"/>
    <w:rsid w:val="003A0BC5"/>
    <w:rsid w:val="003A2C07"/>
    <w:rsid w:val="003B0F9E"/>
    <w:rsid w:val="003B44B2"/>
    <w:rsid w:val="003B70EB"/>
    <w:rsid w:val="003C2B77"/>
    <w:rsid w:val="003C75BB"/>
    <w:rsid w:val="003C7E92"/>
    <w:rsid w:val="003D28F1"/>
    <w:rsid w:val="003D375B"/>
    <w:rsid w:val="003D38D8"/>
    <w:rsid w:val="003D578E"/>
    <w:rsid w:val="003D7840"/>
    <w:rsid w:val="003E0BE9"/>
    <w:rsid w:val="003E7360"/>
    <w:rsid w:val="003F0538"/>
    <w:rsid w:val="003F1ADD"/>
    <w:rsid w:val="003F331F"/>
    <w:rsid w:val="003F723C"/>
    <w:rsid w:val="0040361E"/>
    <w:rsid w:val="00405810"/>
    <w:rsid w:val="0041154B"/>
    <w:rsid w:val="00414037"/>
    <w:rsid w:val="00414C54"/>
    <w:rsid w:val="00415271"/>
    <w:rsid w:val="0042049A"/>
    <w:rsid w:val="00423F1A"/>
    <w:rsid w:val="00424590"/>
    <w:rsid w:val="00426F1A"/>
    <w:rsid w:val="00432A20"/>
    <w:rsid w:val="0044288E"/>
    <w:rsid w:val="00444549"/>
    <w:rsid w:val="004446C7"/>
    <w:rsid w:val="0045050D"/>
    <w:rsid w:val="0045567C"/>
    <w:rsid w:val="00456023"/>
    <w:rsid w:val="00457A2C"/>
    <w:rsid w:val="00460A16"/>
    <w:rsid w:val="00461904"/>
    <w:rsid w:val="00466A77"/>
    <w:rsid w:val="0047342B"/>
    <w:rsid w:val="00475A2C"/>
    <w:rsid w:val="00475E17"/>
    <w:rsid w:val="00476E32"/>
    <w:rsid w:val="004775DF"/>
    <w:rsid w:val="00482C75"/>
    <w:rsid w:val="00482CE8"/>
    <w:rsid w:val="004834E7"/>
    <w:rsid w:val="00483C24"/>
    <w:rsid w:val="00485F86"/>
    <w:rsid w:val="00486DE4"/>
    <w:rsid w:val="004A0335"/>
    <w:rsid w:val="004A4402"/>
    <w:rsid w:val="004A7D3F"/>
    <w:rsid w:val="004B5ECA"/>
    <w:rsid w:val="004B6391"/>
    <w:rsid w:val="004B7582"/>
    <w:rsid w:val="004C19EC"/>
    <w:rsid w:val="004C65D2"/>
    <w:rsid w:val="004C72DB"/>
    <w:rsid w:val="004D0B37"/>
    <w:rsid w:val="004D282C"/>
    <w:rsid w:val="004D2AFE"/>
    <w:rsid w:val="004D597F"/>
    <w:rsid w:val="004E073B"/>
    <w:rsid w:val="004E316A"/>
    <w:rsid w:val="004E3A69"/>
    <w:rsid w:val="004E3D8C"/>
    <w:rsid w:val="004E63EB"/>
    <w:rsid w:val="004F7122"/>
    <w:rsid w:val="00505031"/>
    <w:rsid w:val="005063F2"/>
    <w:rsid w:val="00514D2F"/>
    <w:rsid w:val="00527879"/>
    <w:rsid w:val="005316C9"/>
    <w:rsid w:val="00533704"/>
    <w:rsid w:val="005402FE"/>
    <w:rsid w:val="00552FBD"/>
    <w:rsid w:val="00554863"/>
    <w:rsid w:val="005549EE"/>
    <w:rsid w:val="00555D26"/>
    <w:rsid w:val="00560908"/>
    <w:rsid w:val="00562B6E"/>
    <w:rsid w:val="00563626"/>
    <w:rsid w:val="005638C3"/>
    <w:rsid w:val="00564F3D"/>
    <w:rsid w:val="005657B3"/>
    <w:rsid w:val="00565E4F"/>
    <w:rsid w:val="00572697"/>
    <w:rsid w:val="005749A3"/>
    <w:rsid w:val="0057598A"/>
    <w:rsid w:val="005773C2"/>
    <w:rsid w:val="0058094B"/>
    <w:rsid w:val="0058423E"/>
    <w:rsid w:val="00586F3A"/>
    <w:rsid w:val="0059371E"/>
    <w:rsid w:val="00593EE7"/>
    <w:rsid w:val="005A0C5B"/>
    <w:rsid w:val="005A312F"/>
    <w:rsid w:val="005A47DE"/>
    <w:rsid w:val="005A493B"/>
    <w:rsid w:val="005A71EA"/>
    <w:rsid w:val="005A72D5"/>
    <w:rsid w:val="005A75B0"/>
    <w:rsid w:val="005B302E"/>
    <w:rsid w:val="005B3C34"/>
    <w:rsid w:val="005B3D64"/>
    <w:rsid w:val="005B7DA0"/>
    <w:rsid w:val="005C0B17"/>
    <w:rsid w:val="005C257C"/>
    <w:rsid w:val="005C60A6"/>
    <w:rsid w:val="005D6460"/>
    <w:rsid w:val="005E13BA"/>
    <w:rsid w:val="005E1674"/>
    <w:rsid w:val="005F1B98"/>
    <w:rsid w:val="005F591D"/>
    <w:rsid w:val="00605965"/>
    <w:rsid w:val="006138BE"/>
    <w:rsid w:val="00621D30"/>
    <w:rsid w:val="00627169"/>
    <w:rsid w:val="00631DBF"/>
    <w:rsid w:val="00632052"/>
    <w:rsid w:val="00632384"/>
    <w:rsid w:val="00635552"/>
    <w:rsid w:val="006361C2"/>
    <w:rsid w:val="00636C48"/>
    <w:rsid w:val="00642D13"/>
    <w:rsid w:val="00643461"/>
    <w:rsid w:val="00647999"/>
    <w:rsid w:val="00652B0F"/>
    <w:rsid w:val="00652BF0"/>
    <w:rsid w:val="0065583E"/>
    <w:rsid w:val="0065657F"/>
    <w:rsid w:val="00661BC3"/>
    <w:rsid w:val="00663DB3"/>
    <w:rsid w:val="00670466"/>
    <w:rsid w:val="00671811"/>
    <w:rsid w:val="00676A4F"/>
    <w:rsid w:val="00676F78"/>
    <w:rsid w:val="00682887"/>
    <w:rsid w:val="0068486A"/>
    <w:rsid w:val="00684A27"/>
    <w:rsid w:val="00687231"/>
    <w:rsid w:val="00690CBE"/>
    <w:rsid w:val="006A0D57"/>
    <w:rsid w:val="006A1E52"/>
    <w:rsid w:val="006A1EFB"/>
    <w:rsid w:val="006B115D"/>
    <w:rsid w:val="006C0A81"/>
    <w:rsid w:val="006C1644"/>
    <w:rsid w:val="006C59CE"/>
    <w:rsid w:val="006D0704"/>
    <w:rsid w:val="006D1A0B"/>
    <w:rsid w:val="006D21BC"/>
    <w:rsid w:val="006D2FE4"/>
    <w:rsid w:val="006D32F6"/>
    <w:rsid w:val="006D4A59"/>
    <w:rsid w:val="006E2363"/>
    <w:rsid w:val="006E3FC6"/>
    <w:rsid w:val="006E6502"/>
    <w:rsid w:val="006E67BC"/>
    <w:rsid w:val="006E6F3E"/>
    <w:rsid w:val="006F0227"/>
    <w:rsid w:val="006F5B3F"/>
    <w:rsid w:val="00702F75"/>
    <w:rsid w:val="00703778"/>
    <w:rsid w:val="00704B21"/>
    <w:rsid w:val="007065CC"/>
    <w:rsid w:val="0070767D"/>
    <w:rsid w:val="007151EC"/>
    <w:rsid w:val="00723514"/>
    <w:rsid w:val="00723AD8"/>
    <w:rsid w:val="00730643"/>
    <w:rsid w:val="007347AE"/>
    <w:rsid w:val="00736380"/>
    <w:rsid w:val="007363E3"/>
    <w:rsid w:val="007376A7"/>
    <w:rsid w:val="007515FD"/>
    <w:rsid w:val="00761708"/>
    <w:rsid w:val="007635C1"/>
    <w:rsid w:val="00765DF2"/>
    <w:rsid w:val="00767858"/>
    <w:rsid w:val="007704F8"/>
    <w:rsid w:val="007728E5"/>
    <w:rsid w:val="0078430E"/>
    <w:rsid w:val="00787694"/>
    <w:rsid w:val="0079074C"/>
    <w:rsid w:val="00791D16"/>
    <w:rsid w:val="007952E3"/>
    <w:rsid w:val="00797B0A"/>
    <w:rsid w:val="007A0DFE"/>
    <w:rsid w:val="007A22C4"/>
    <w:rsid w:val="007A3731"/>
    <w:rsid w:val="007A3EDA"/>
    <w:rsid w:val="007A4390"/>
    <w:rsid w:val="007A4C62"/>
    <w:rsid w:val="007A725D"/>
    <w:rsid w:val="007B0689"/>
    <w:rsid w:val="007B1AE2"/>
    <w:rsid w:val="007B39E9"/>
    <w:rsid w:val="007C2505"/>
    <w:rsid w:val="007C743C"/>
    <w:rsid w:val="007D5DAE"/>
    <w:rsid w:val="007E1DEA"/>
    <w:rsid w:val="007E4EA1"/>
    <w:rsid w:val="007F2211"/>
    <w:rsid w:val="007F7B7B"/>
    <w:rsid w:val="008001CF"/>
    <w:rsid w:val="00805AC1"/>
    <w:rsid w:val="0080621B"/>
    <w:rsid w:val="008107F4"/>
    <w:rsid w:val="0081308B"/>
    <w:rsid w:val="00825075"/>
    <w:rsid w:val="008303DA"/>
    <w:rsid w:val="008369B6"/>
    <w:rsid w:val="00841E7F"/>
    <w:rsid w:val="0084240E"/>
    <w:rsid w:val="00843235"/>
    <w:rsid w:val="00845A66"/>
    <w:rsid w:val="00852121"/>
    <w:rsid w:val="008527E6"/>
    <w:rsid w:val="008550EA"/>
    <w:rsid w:val="00855B4A"/>
    <w:rsid w:val="0085654A"/>
    <w:rsid w:val="00864F93"/>
    <w:rsid w:val="008665EA"/>
    <w:rsid w:val="00872D2C"/>
    <w:rsid w:val="00885367"/>
    <w:rsid w:val="00886C88"/>
    <w:rsid w:val="00892308"/>
    <w:rsid w:val="00895E8D"/>
    <w:rsid w:val="00897A3B"/>
    <w:rsid w:val="008A37B7"/>
    <w:rsid w:val="008A41BC"/>
    <w:rsid w:val="008A6859"/>
    <w:rsid w:val="008B0801"/>
    <w:rsid w:val="008B2F59"/>
    <w:rsid w:val="008B4431"/>
    <w:rsid w:val="008B4916"/>
    <w:rsid w:val="008C04E3"/>
    <w:rsid w:val="008C373E"/>
    <w:rsid w:val="008C3956"/>
    <w:rsid w:val="008C71FD"/>
    <w:rsid w:val="008D08BA"/>
    <w:rsid w:val="008D1310"/>
    <w:rsid w:val="008D29BB"/>
    <w:rsid w:val="008D3D98"/>
    <w:rsid w:val="008E038B"/>
    <w:rsid w:val="008E1DC7"/>
    <w:rsid w:val="008E1DDF"/>
    <w:rsid w:val="008E22F0"/>
    <w:rsid w:val="008E4E2C"/>
    <w:rsid w:val="008E76FE"/>
    <w:rsid w:val="008F0A59"/>
    <w:rsid w:val="008F1302"/>
    <w:rsid w:val="008F76C0"/>
    <w:rsid w:val="00900618"/>
    <w:rsid w:val="00903292"/>
    <w:rsid w:val="0090373D"/>
    <w:rsid w:val="00905611"/>
    <w:rsid w:val="0091423B"/>
    <w:rsid w:val="00914602"/>
    <w:rsid w:val="00915F79"/>
    <w:rsid w:val="009171F7"/>
    <w:rsid w:val="00921060"/>
    <w:rsid w:val="00922628"/>
    <w:rsid w:val="00924048"/>
    <w:rsid w:val="00932614"/>
    <w:rsid w:val="00934362"/>
    <w:rsid w:val="00937D72"/>
    <w:rsid w:val="009400D8"/>
    <w:rsid w:val="00942EF8"/>
    <w:rsid w:val="00945057"/>
    <w:rsid w:val="00947C04"/>
    <w:rsid w:val="0095000E"/>
    <w:rsid w:val="00950369"/>
    <w:rsid w:val="00952DE9"/>
    <w:rsid w:val="00960BF6"/>
    <w:rsid w:val="00961A8C"/>
    <w:rsid w:val="009638FC"/>
    <w:rsid w:val="009643B2"/>
    <w:rsid w:val="009716DE"/>
    <w:rsid w:val="00975ADE"/>
    <w:rsid w:val="00980711"/>
    <w:rsid w:val="00980E9C"/>
    <w:rsid w:val="00984BFF"/>
    <w:rsid w:val="009911F8"/>
    <w:rsid w:val="009952BB"/>
    <w:rsid w:val="00995E9A"/>
    <w:rsid w:val="009A0E6D"/>
    <w:rsid w:val="009B3012"/>
    <w:rsid w:val="009B385A"/>
    <w:rsid w:val="009B416A"/>
    <w:rsid w:val="009B5A15"/>
    <w:rsid w:val="009B61FA"/>
    <w:rsid w:val="009B7626"/>
    <w:rsid w:val="009B794A"/>
    <w:rsid w:val="009C4A57"/>
    <w:rsid w:val="009C7DBD"/>
    <w:rsid w:val="009D4AA6"/>
    <w:rsid w:val="009D6BC1"/>
    <w:rsid w:val="009E221E"/>
    <w:rsid w:val="009E2AD5"/>
    <w:rsid w:val="009E4F99"/>
    <w:rsid w:val="009E6DC9"/>
    <w:rsid w:val="009F156F"/>
    <w:rsid w:val="009F2335"/>
    <w:rsid w:val="009F7BE5"/>
    <w:rsid w:val="009F7D74"/>
    <w:rsid w:val="00A02550"/>
    <w:rsid w:val="00A04441"/>
    <w:rsid w:val="00A07EE3"/>
    <w:rsid w:val="00A20EC6"/>
    <w:rsid w:val="00A22940"/>
    <w:rsid w:val="00A2549F"/>
    <w:rsid w:val="00A350F0"/>
    <w:rsid w:val="00A378F3"/>
    <w:rsid w:val="00A40E4E"/>
    <w:rsid w:val="00A40EE7"/>
    <w:rsid w:val="00A433F0"/>
    <w:rsid w:val="00A4479C"/>
    <w:rsid w:val="00A57E6F"/>
    <w:rsid w:val="00A57F9D"/>
    <w:rsid w:val="00A60420"/>
    <w:rsid w:val="00A703EC"/>
    <w:rsid w:val="00A70C51"/>
    <w:rsid w:val="00A71EC3"/>
    <w:rsid w:val="00A777C4"/>
    <w:rsid w:val="00A83A56"/>
    <w:rsid w:val="00A85F92"/>
    <w:rsid w:val="00A91708"/>
    <w:rsid w:val="00A9313F"/>
    <w:rsid w:val="00AA3908"/>
    <w:rsid w:val="00AA7CDD"/>
    <w:rsid w:val="00AB1431"/>
    <w:rsid w:val="00AB4F55"/>
    <w:rsid w:val="00AC05D3"/>
    <w:rsid w:val="00AC1062"/>
    <w:rsid w:val="00AC5F5A"/>
    <w:rsid w:val="00AD062E"/>
    <w:rsid w:val="00AD18B8"/>
    <w:rsid w:val="00AE18E0"/>
    <w:rsid w:val="00AF3644"/>
    <w:rsid w:val="00AF3AAB"/>
    <w:rsid w:val="00AF4261"/>
    <w:rsid w:val="00AF68F9"/>
    <w:rsid w:val="00AF6E87"/>
    <w:rsid w:val="00B04513"/>
    <w:rsid w:val="00B04641"/>
    <w:rsid w:val="00B1324F"/>
    <w:rsid w:val="00B33189"/>
    <w:rsid w:val="00B35E68"/>
    <w:rsid w:val="00B36428"/>
    <w:rsid w:val="00B419D5"/>
    <w:rsid w:val="00B451A6"/>
    <w:rsid w:val="00B460E6"/>
    <w:rsid w:val="00B473AF"/>
    <w:rsid w:val="00B54813"/>
    <w:rsid w:val="00B55576"/>
    <w:rsid w:val="00B60F11"/>
    <w:rsid w:val="00B619E0"/>
    <w:rsid w:val="00B66996"/>
    <w:rsid w:val="00B7197F"/>
    <w:rsid w:val="00B773D8"/>
    <w:rsid w:val="00B800E0"/>
    <w:rsid w:val="00B81EA4"/>
    <w:rsid w:val="00B83E5E"/>
    <w:rsid w:val="00B840A0"/>
    <w:rsid w:val="00B909A4"/>
    <w:rsid w:val="00B90A1E"/>
    <w:rsid w:val="00B91154"/>
    <w:rsid w:val="00B94D56"/>
    <w:rsid w:val="00B94DE8"/>
    <w:rsid w:val="00B95184"/>
    <w:rsid w:val="00B968E5"/>
    <w:rsid w:val="00BA0494"/>
    <w:rsid w:val="00BA1A6A"/>
    <w:rsid w:val="00BA59C0"/>
    <w:rsid w:val="00BA6C44"/>
    <w:rsid w:val="00BB044E"/>
    <w:rsid w:val="00BB3069"/>
    <w:rsid w:val="00BB6738"/>
    <w:rsid w:val="00BC2BEC"/>
    <w:rsid w:val="00BC4EE8"/>
    <w:rsid w:val="00BD1413"/>
    <w:rsid w:val="00BF2F16"/>
    <w:rsid w:val="00BF428B"/>
    <w:rsid w:val="00BF7A15"/>
    <w:rsid w:val="00C0787B"/>
    <w:rsid w:val="00C07959"/>
    <w:rsid w:val="00C117A9"/>
    <w:rsid w:val="00C14D11"/>
    <w:rsid w:val="00C20B92"/>
    <w:rsid w:val="00C20E50"/>
    <w:rsid w:val="00C23E97"/>
    <w:rsid w:val="00C25CF1"/>
    <w:rsid w:val="00C333B6"/>
    <w:rsid w:val="00C33DBF"/>
    <w:rsid w:val="00C34590"/>
    <w:rsid w:val="00C35A53"/>
    <w:rsid w:val="00C4628E"/>
    <w:rsid w:val="00C5174B"/>
    <w:rsid w:val="00C54CAF"/>
    <w:rsid w:val="00C604A2"/>
    <w:rsid w:val="00C66CCF"/>
    <w:rsid w:val="00C67734"/>
    <w:rsid w:val="00C72922"/>
    <w:rsid w:val="00C7501E"/>
    <w:rsid w:val="00C84B9A"/>
    <w:rsid w:val="00C85AD8"/>
    <w:rsid w:val="00C85CF8"/>
    <w:rsid w:val="00C86056"/>
    <w:rsid w:val="00C86763"/>
    <w:rsid w:val="00C951F4"/>
    <w:rsid w:val="00C967AE"/>
    <w:rsid w:val="00C96CC5"/>
    <w:rsid w:val="00CA2BFC"/>
    <w:rsid w:val="00CB38E6"/>
    <w:rsid w:val="00CB4217"/>
    <w:rsid w:val="00CB55E0"/>
    <w:rsid w:val="00CB745C"/>
    <w:rsid w:val="00CB7DA2"/>
    <w:rsid w:val="00CC4D60"/>
    <w:rsid w:val="00CC5C10"/>
    <w:rsid w:val="00CC63DA"/>
    <w:rsid w:val="00CD02CB"/>
    <w:rsid w:val="00CD1270"/>
    <w:rsid w:val="00CD293C"/>
    <w:rsid w:val="00CD2E8C"/>
    <w:rsid w:val="00CD3FC7"/>
    <w:rsid w:val="00CD551B"/>
    <w:rsid w:val="00CD7BFD"/>
    <w:rsid w:val="00CF0717"/>
    <w:rsid w:val="00CF20FE"/>
    <w:rsid w:val="00CF2B85"/>
    <w:rsid w:val="00D02F16"/>
    <w:rsid w:val="00D04015"/>
    <w:rsid w:val="00D10549"/>
    <w:rsid w:val="00D1570D"/>
    <w:rsid w:val="00D2361C"/>
    <w:rsid w:val="00D2679F"/>
    <w:rsid w:val="00D321C9"/>
    <w:rsid w:val="00D3361D"/>
    <w:rsid w:val="00D34BF1"/>
    <w:rsid w:val="00D36238"/>
    <w:rsid w:val="00D364CB"/>
    <w:rsid w:val="00D36C4E"/>
    <w:rsid w:val="00D36CC9"/>
    <w:rsid w:val="00D36E26"/>
    <w:rsid w:val="00D41553"/>
    <w:rsid w:val="00D45F23"/>
    <w:rsid w:val="00D506EC"/>
    <w:rsid w:val="00D509FF"/>
    <w:rsid w:val="00D53325"/>
    <w:rsid w:val="00D60CB3"/>
    <w:rsid w:val="00D60EC3"/>
    <w:rsid w:val="00D65C34"/>
    <w:rsid w:val="00D706D4"/>
    <w:rsid w:val="00D71A47"/>
    <w:rsid w:val="00D759BC"/>
    <w:rsid w:val="00D83095"/>
    <w:rsid w:val="00D872C1"/>
    <w:rsid w:val="00D8782C"/>
    <w:rsid w:val="00D90CFD"/>
    <w:rsid w:val="00D97870"/>
    <w:rsid w:val="00DA0021"/>
    <w:rsid w:val="00DA204A"/>
    <w:rsid w:val="00DB17CF"/>
    <w:rsid w:val="00DB2D9B"/>
    <w:rsid w:val="00DB7C47"/>
    <w:rsid w:val="00DB7FC3"/>
    <w:rsid w:val="00DC2849"/>
    <w:rsid w:val="00DC2B75"/>
    <w:rsid w:val="00DC2BE2"/>
    <w:rsid w:val="00DD422F"/>
    <w:rsid w:val="00DD4C2F"/>
    <w:rsid w:val="00DE33E5"/>
    <w:rsid w:val="00DE64AB"/>
    <w:rsid w:val="00DF1DD6"/>
    <w:rsid w:val="00DF607A"/>
    <w:rsid w:val="00E01263"/>
    <w:rsid w:val="00E049CB"/>
    <w:rsid w:val="00E04E93"/>
    <w:rsid w:val="00E05B7E"/>
    <w:rsid w:val="00E07415"/>
    <w:rsid w:val="00E14C6A"/>
    <w:rsid w:val="00E2152C"/>
    <w:rsid w:val="00E21ED3"/>
    <w:rsid w:val="00E2362B"/>
    <w:rsid w:val="00E32761"/>
    <w:rsid w:val="00E351D0"/>
    <w:rsid w:val="00E409A5"/>
    <w:rsid w:val="00E46B2A"/>
    <w:rsid w:val="00E541BD"/>
    <w:rsid w:val="00E56B84"/>
    <w:rsid w:val="00E57AC5"/>
    <w:rsid w:val="00E637EE"/>
    <w:rsid w:val="00E6541C"/>
    <w:rsid w:val="00E660C7"/>
    <w:rsid w:val="00E71759"/>
    <w:rsid w:val="00E75486"/>
    <w:rsid w:val="00E83DD6"/>
    <w:rsid w:val="00E87DE0"/>
    <w:rsid w:val="00E90CAE"/>
    <w:rsid w:val="00E922DF"/>
    <w:rsid w:val="00E94672"/>
    <w:rsid w:val="00E96723"/>
    <w:rsid w:val="00EA2CD8"/>
    <w:rsid w:val="00EA7210"/>
    <w:rsid w:val="00EA76E5"/>
    <w:rsid w:val="00EA7B2A"/>
    <w:rsid w:val="00EB0A36"/>
    <w:rsid w:val="00EB2518"/>
    <w:rsid w:val="00EB49D4"/>
    <w:rsid w:val="00EB66EB"/>
    <w:rsid w:val="00EC0436"/>
    <w:rsid w:val="00EC12C1"/>
    <w:rsid w:val="00EC203E"/>
    <w:rsid w:val="00EC46A7"/>
    <w:rsid w:val="00ED4A49"/>
    <w:rsid w:val="00ED4F98"/>
    <w:rsid w:val="00EF3945"/>
    <w:rsid w:val="00EF6A60"/>
    <w:rsid w:val="00EF7BE2"/>
    <w:rsid w:val="00F0106F"/>
    <w:rsid w:val="00F10C45"/>
    <w:rsid w:val="00F15C3F"/>
    <w:rsid w:val="00F15CCD"/>
    <w:rsid w:val="00F165C3"/>
    <w:rsid w:val="00F16970"/>
    <w:rsid w:val="00F20B5D"/>
    <w:rsid w:val="00F225DB"/>
    <w:rsid w:val="00F22F17"/>
    <w:rsid w:val="00F25845"/>
    <w:rsid w:val="00F3140C"/>
    <w:rsid w:val="00F36C5E"/>
    <w:rsid w:val="00F43B22"/>
    <w:rsid w:val="00F46A53"/>
    <w:rsid w:val="00F50EA8"/>
    <w:rsid w:val="00F51B50"/>
    <w:rsid w:val="00F51C1C"/>
    <w:rsid w:val="00F53401"/>
    <w:rsid w:val="00F541DE"/>
    <w:rsid w:val="00F54B42"/>
    <w:rsid w:val="00F55C90"/>
    <w:rsid w:val="00F5615D"/>
    <w:rsid w:val="00F57B0E"/>
    <w:rsid w:val="00F6007A"/>
    <w:rsid w:val="00F614D0"/>
    <w:rsid w:val="00F61EFB"/>
    <w:rsid w:val="00F624EE"/>
    <w:rsid w:val="00F63046"/>
    <w:rsid w:val="00F65398"/>
    <w:rsid w:val="00F70360"/>
    <w:rsid w:val="00F72680"/>
    <w:rsid w:val="00F81CAF"/>
    <w:rsid w:val="00F82694"/>
    <w:rsid w:val="00F86D3A"/>
    <w:rsid w:val="00F90601"/>
    <w:rsid w:val="00F91162"/>
    <w:rsid w:val="00F957E3"/>
    <w:rsid w:val="00F96361"/>
    <w:rsid w:val="00FA2ED6"/>
    <w:rsid w:val="00FA32A7"/>
    <w:rsid w:val="00FA49B4"/>
    <w:rsid w:val="00FA4A03"/>
    <w:rsid w:val="00FB4AC4"/>
    <w:rsid w:val="00FB53D4"/>
    <w:rsid w:val="00FC219B"/>
    <w:rsid w:val="00FD2354"/>
    <w:rsid w:val="00FD5499"/>
    <w:rsid w:val="00FE32C8"/>
    <w:rsid w:val="00FE3F0F"/>
    <w:rsid w:val="00FE7555"/>
    <w:rsid w:val="00FF2C48"/>
    <w:rsid w:val="00FF2E53"/>
    <w:rsid w:val="00FF5E35"/>
    <w:rsid w:val="00FF6347"/>
    <w:rsid w:val="00FF7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9D48"/>
  <w15:docId w15:val="{BEDFFB93-2990-4859-BFB7-B59BB3E3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C75"/>
    <w:pPr>
      <w:ind w:left="720"/>
      <w:contextualSpacing/>
    </w:pPr>
  </w:style>
  <w:style w:type="paragraph" w:styleId="Header">
    <w:name w:val="header"/>
    <w:basedOn w:val="Normal"/>
    <w:link w:val="HeaderChar"/>
    <w:uiPriority w:val="99"/>
    <w:unhideWhenUsed/>
    <w:rsid w:val="000C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76"/>
  </w:style>
  <w:style w:type="paragraph" w:styleId="Footer">
    <w:name w:val="footer"/>
    <w:basedOn w:val="Normal"/>
    <w:link w:val="FooterChar"/>
    <w:uiPriority w:val="99"/>
    <w:unhideWhenUsed/>
    <w:rsid w:val="000C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76"/>
  </w:style>
  <w:style w:type="character" w:styleId="Hyperlink">
    <w:name w:val="Hyperlink"/>
    <w:basedOn w:val="DefaultParagraphFont"/>
    <w:rsid w:val="00932614"/>
    <w:rPr>
      <w:rFonts w:cs="Times New Roman"/>
      <w:color w:val="0000FF"/>
      <w:u w:val="single"/>
    </w:rPr>
  </w:style>
  <w:style w:type="paragraph" w:styleId="BalloonText">
    <w:name w:val="Balloon Text"/>
    <w:basedOn w:val="Normal"/>
    <w:link w:val="BalloonTextChar"/>
    <w:uiPriority w:val="99"/>
    <w:semiHidden/>
    <w:unhideWhenUsed/>
    <w:rsid w:val="00AF3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159">
      <w:bodyDiv w:val="1"/>
      <w:marLeft w:val="0"/>
      <w:marRight w:val="0"/>
      <w:marTop w:val="0"/>
      <w:marBottom w:val="0"/>
      <w:divBdr>
        <w:top w:val="none" w:sz="0" w:space="0" w:color="auto"/>
        <w:left w:val="none" w:sz="0" w:space="0" w:color="auto"/>
        <w:bottom w:val="none" w:sz="0" w:space="0" w:color="auto"/>
        <w:right w:val="none" w:sz="0" w:space="0" w:color="auto"/>
      </w:divBdr>
    </w:div>
    <w:div w:id="476653127">
      <w:bodyDiv w:val="1"/>
      <w:marLeft w:val="0"/>
      <w:marRight w:val="0"/>
      <w:marTop w:val="0"/>
      <w:marBottom w:val="0"/>
      <w:divBdr>
        <w:top w:val="none" w:sz="0" w:space="0" w:color="auto"/>
        <w:left w:val="none" w:sz="0" w:space="0" w:color="auto"/>
        <w:bottom w:val="none" w:sz="0" w:space="0" w:color="auto"/>
        <w:right w:val="none" w:sz="0" w:space="0" w:color="auto"/>
      </w:divBdr>
    </w:div>
    <w:div w:id="1215195939">
      <w:bodyDiv w:val="1"/>
      <w:marLeft w:val="0"/>
      <w:marRight w:val="0"/>
      <w:marTop w:val="0"/>
      <w:marBottom w:val="0"/>
      <w:divBdr>
        <w:top w:val="none" w:sz="0" w:space="0" w:color="auto"/>
        <w:left w:val="none" w:sz="0" w:space="0" w:color="auto"/>
        <w:bottom w:val="none" w:sz="0" w:space="0" w:color="auto"/>
        <w:right w:val="none" w:sz="0" w:space="0" w:color="auto"/>
      </w:divBdr>
    </w:div>
    <w:div w:id="1417248336">
      <w:bodyDiv w:val="1"/>
      <w:marLeft w:val="0"/>
      <w:marRight w:val="0"/>
      <w:marTop w:val="0"/>
      <w:marBottom w:val="0"/>
      <w:divBdr>
        <w:top w:val="none" w:sz="0" w:space="0" w:color="auto"/>
        <w:left w:val="none" w:sz="0" w:space="0" w:color="auto"/>
        <w:bottom w:val="none" w:sz="0" w:space="0" w:color="auto"/>
        <w:right w:val="none" w:sz="0" w:space="0" w:color="auto"/>
      </w:divBdr>
    </w:div>
    <w:div w:id="1540511515">
      <w:bodyDiv w:val="1"/>
      <w:marLeft w:val="0"/>
      <w:marRight w:val="0"/>
      <w:marTop w:val="0"/>
      <w:marBottom w:val="0"/>
      <w:divBdr>
        <w:top w:val="none" w:sz="0" w:space="0" w:color="auto"/>
        <w:left w:val="none" w:sz="0" w:space="0" w:color="auto"/>
        <w:bottom w:val="none" w:sz="0" w:space="0" w:color="auto"/>
        <w:right w:val="none" w:sz="0" w:space="0" w:color="auto"/>
      </w:divBdr>
    </w:div>
    <w:div w:id="1629776370">
      <w:bodyDiv w:val="1"/>
      <w:marLeft w:val="0"/>
      <w:marRight w:val="0"/>
      <w:marTop w:val="0"/>
      <w:marBottom w:val="0"/>
      <w:divBdr>
        <w:top w:val="none" w:sz="0" w:space="0" w:color="auto"/>
        <w:left w:val="none" w:sz="0" w:space="0" w:color="auto"/>
        <w:bottom w:val="none" w:sz="0" w:space="0" w:color="auto"/>
        <w:right w:val="none" w:sz="0" w:space="0" w:color="auto"/>
      </w:divBdr>
    </w:div>
    <w:div w:id="1908495410">
      <w:bodyDiv w:val="1"/>
      <w:marLeft w:val="0"/>
      <w:marRight w:val="0"/>
      <w:marTop w:val="0"/>
      <w:marBottom w:val="0"/>
      <w:divBdr>
        <w:top w:val="none" w:sz="0" w:space="0" w:color="auto"/>
        <w:left w:val="none" w:sz="0" w:space="0" w:color="auto"/>
        <w:bottom w:val="none" w:sz="0" w:space="0" w:color="auto"/>
        <w:right w:val="none" w:sz="0" w:space="0" w:color="auto"/>
      </w:divBdr>
    </w:div>
    <w:div w:id="2078700389">
      <w:bodyDiv w:val="1"/>
      <w:marLeft w:val="0"/>
      <w:marRight w:val="0"/>
      <w:marTop w:val="0"/>
      <w:marBottom w:val="0"/>
      <w:divBdr>
        <w:top w:val="none" w:sz="0" w:space="0" w:color="auto"/>
        <w:left w:val="none" w:sz="0" w:space="0" w:color="auto"/>
        <w:bottom w:val="none" w:sz="0" w:space="0" w:color="auto"/>
        <w:right w:val="none" w:sz="0" w:space="0" w:color="auto"/>
      </w:divBdr>
    </w:div>
    <w:div w:id="20843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huefo.org.vn" TargetMode="External"/><Relationship Id="rId1" Type="http://schemas.openxmlformats.org/officeDocument/2006/relationships/hyperlink" Target="mailto:huefriendship@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4895127F54CE292D114A51A424F9D"/>
        <w:category>
          <w:name w:val="General"/>
          <w:gallery w:val="placeholder"/>
        </w:category>
        <w:types>
          <w:type w:val="bbPlcHdr"/>
        </w:types>
        <w:behaviors>
          <w:behavior w:val="content"/>
        </w:behaviors>
        <w:guid w:val="{C5963BF4-D3D1-4E54-AD3C-4D17497FFEDB}"/>
      </w:docPartPr>
      <w:docPartBody>
        <w:p w:rsidR="00000000" w:rsidRDefault="00EC4652" w:rsidP="00EC4652">
          <w:pPr>
            <w:pStyle w:val="BB64895127F54CE292D114A51A424F9D"/>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52"/>
    <w:rsid w:val="008A677D"/>
    <w:rsid w:val="00EC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4895127F54CE292D114A51A424F9D">
    <w:name w:val="BB64895127F54CE292D114A51A424F9D"/>
    <w:rsid w:val="00EC4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c:creator>
  <cp:lastModifiedBy>Nguyen</cp:lastModifiedBy>
  <cp:revision>18</cp:revision>
  <cp:lastPrinted>2023-12-13T07:33:00Z</cp:lastPrinted>
  <dcterms:created xsi:type="dcterms:W3CDTF">2023-11-30T02:01:00Z</dcterms:created>
  <dcterms:modified xsi:type="dcterms:W3CDTF">2023-12-14T01:35:00Z</dcterms:modified>
</cp:coreProperties>
</file>