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1" w:type="dxa"/>
        <w:tblInd w:w="-1062" w:type="dxa"/>
        <w:tblLook w:val="0000" w:firstRow="0" w:lastRow="0" w:firstColumn="0" w:lastColumn="0" w:noHBand="0" w:noVBand="0"/>
      </w:tblPr>
      <w:tblGrid>
        <w:gridCol w:w="5281"/>
        <w:gridCol w:w="5670"/>
      </w:tblGrid>
      <w:tr w:rsidR="00AC1AC1" w:rsidRPr="00AC1AC1" w:rsidTr="00F93C30">
        <w:tc>
          <w:tcPr>
            <w:tcW w:w="5281" w:type="dxa"/>
          </w:tcPr>
          <w:p w:rsidR="00724492" w:rsidRPr="00AC1AC1" w:rsidRDefault="00724492" w:rsidP="00724492">
            <w:pPr>
              <w:spacing w:after="0" w:line="240" w:lineRule="auto"/>
              <w:jc w:val="center"/>
              <w:rPr>
                <w:rFonts w:eastAsia="SimSun" w:cs="Times New Roman"/>
                <w:b/>
                <w:sz w:val="26"/>
                <w:szCs w:val="24"/>
              </w:rPr>
            </w:pPr>
            <w:r w:rsidRPr="00AC1AC1">
              <w:rPr>
                <w:rFonts w:eastAsia="SimSun" w:cs="Times New Roman"/>
                <w:sz w:val="24"/>
                <w:szCs w:val="24"/>
              </w:rPr>
              <w:t>UBND THÀNH PHỐ ĐÀ NẴNG</w:t>
            </w:r>
          </w:p>
          <w:p w:rsidR="00724492" w:rsidRPr="00AC1AC1" w:rsidRDefault="00724492" w:rsidP="00724492">
            <w:pPr>
              <w:spacing w:after="0" w:line="240" w:lineRule="auto"/>
              <w:jc w:val="center"/>
              <w:rPr>
                <w:rFonts w:eastAsia="Times New Roman" w:cs="Times New Roman"/>
                <w:b/>
                <w:sz w:val="26"/>
                <w:szCs w:val="28"/>
                <w:lang w:eastAsia="vi-VN"/>
              </w:rPr>
            </w:pPr>
            <w:r w:rsidRPr="00AC1AC1">
              <w:rPr>
                <w:rFonts w:eastAsia="Times New Roman" w:cs="Times New Roman"/>
                <w:b/>
                <w:sz w:val="26"/>
                <w:szCs w:val="28"/>
                <w:lang w:eastAsia="vi-VN"/>
              </w:rPr>
              <w:t>LIÊN HIỆP CÁC TỔ CHỨC HỮU NGHỊ</w:t>
            </w:r>
          </w:p>
          <w:p w:rsidR="00724492" w:rsidRPr="00AC1AC1" w:rsidRDefault="00724492" w:rsidP="00724492">
            <w:pPr>
              <w:spacing w:after="0" w:line="240" w:lineRule="auto"/>
              <w:jc w:val="center"/>
              <w:rPr>
                <w:rFonts w:eastAsia="Times New Roman" w:cs="Times New Roman"/>
                <w:b/>
                <w:sz w:val="26"/>
                <w:szCs w:val="26"/>
                <w:lang w:val="vi-VN" w:eastAsia="vi-VN"/>
              </w:rPr>
            </w:pPr>
            <w:r w:rsidRPr="00AC1AC1">
              <w:rPr>
                <w:rFonts w:eastAsia="Times New Roman" w:cs="Times New Roman"/>
                <w:b/>
                <w:noProof/>
                <w:sz w:val="26"/>
                <w:szCs w:val="28"/>
              </w:rPr>
              <mc:AlternateContent>
                <mc:Choice Requires="wps">
                  <w:drawing>
                    <wp:anchor distT="0" distB="0" distL="114300" distR="114300" simplePos="0" relativeHeight="251662336" behindDoc="0" locked="0" layoutInCell="1" allowOverlap="1" wp14:anchorId="45BF7BC7" wp14:editId="5DFC6D7D">
                      <wp:simplePos x="0" y="0"/>
                      <wp:positionH relativeFrom="column">
                        <wp:posOffset>1138555</wp:posOffset>
                      </wp:positionH>
                      <wp:positionV relativeFrom="paragraph">
                        <wp:posOffset>48037</wp:posOffset>
                      </wp:positionV>
                      <wp:extent cx="896620"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8966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9.65pt,3.8pt" to="160.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"/>
                  </w:pict>
                </mc:Fallback>
              </mc:AlternateContent>
            </w:r>
          </w:p>
        </w:tc>
        <w:tc>
          <w:tcPr>
            <w:tcW w:w="5670" w:type="dxa"/>
          </w:tcPr>
          <w:p w:rsidR="00724492" w:rsidRPr="00AC1AC1" w:rsidRDefault="00724492" w:rsidP="00724492">
            <w:pPr>
              <w:spacing w:after="0" w:line="240" w:lineRule="auto"/>
              <w:jc w:val="center"/>
              <w:rPr>
                <w:rFonts w:eastAsia="Times New Roman" w:cs="Times New Roman"/>
                <w:b/>
                <w:sz w:val="26"/>
                <w:szCs w:val="28"/>
                <w:lang w:val="vi-VN" w:eastAsia="vi-VN"/>
              </w:rPr>
            </w:pPr>
            <w:r w:rsidRPr="00AC1AC1">
              <w:rPr>
                <w:rFonts w:eastAsia="Times New Roman" w:cs="Times New Roman"/>
                <w:b/>
                <w:sz w:val="26"/>
                <w:szCs w:val="28"/>
                <w:lang w:val="vi-VN" w:eastAsia="vi-VN"/>
              </w:rPr>
              <w:t>CỘNG HÒA XÃ HỘI CHỦ NGHĨA VIỆT NAM</w:t>
            </w:r>
          </w:p>
          <w:p w:rsidR="00724492" w:rsidRPr="00AC1AC1" w:rsidRDefault="00724492" w:rsidP="00724492">
            <w:pPr>
              <w:spacing w:after="0" w:line="240" w:lineRule="auto"/>
              <w:jc w:val="center"/>
              <w:rPr>
                <w:rFonts w:eastAsia="Times New Roman" w:cs="Times New Roman"/>
                <w:b/>
                <w:szCs w:val="28"/>
                <w:lang w:val="vi-VN" w:eastAsia="vi-VN"/>
              </w:rPr>
            </w:pPr>
            <w:r w:rsidRPr="00AC1AC1">
              <w:rPr>
                <w:rFonts w:eastAsia="Times New Roman" w:cs="Times New Roman"/>
                <w:b/>
                <w:szCs w:val="28"/>
                <w:lang w:val="vi-VN" w:eastAsia="vi-VN"/>
              </w:rPr>
              <w:t>Độc lập - Tự do - Hạnh phúc</w:t>
            </w:r>
          </w:p>
          <w:p w:rsidR="00724492" w:rsidRPr="00AC1AC1" w:rsidRDefault="00724492" w:rsidP="00724492">
            <w:pPr>
              <w:spacing w:after="0" w:line="240" w:lineRule="auto"/>
              <w:jc w:val="center"/>
              <w:rPr>
                <w:rFonts w:eastAsia="Times New Roman" w:cs="Times New Roman"/>
                <w:i/>
                <w:iCs/>
                <w:szCs w:val="28"/>
              </w:rPr>
            </w:pPr>
            <w:r w:rsidRPr="00AC1AC1">
              <w:rPr>
                <w:rFonts w:eastAsia="Times New Roman" w:cs="Times New Roman"/>
                <w:b/>
                <w:i/>
                <w:iCs/>
                <w:noProof/>
                <w:szCs w:val="28"/>
              </w:rPr>
              <mc:AlternateContent>
                <mc:Choice Requires="wps">
                  <w:drawing>
                    <wp:anchor distT="0" distB="0" distL="114300" distR="114300" simplePos="0" relativeHeight="251661312" behindDoc="0" locked="0" layoutInCell="1" allowOverlap="1" wp14:anchorId="48C3A35B" wp14:editId="145EB147">
                      <wp:simplePos x="0" y="0"/>
                      <wp:positionH relativeFrom="column">
                        <wp:posOffset>654685</wp:posOffset>
                      </wp:positionH>
                      <wp:positionV relativeFrom="paragraph">
                        <wp:posOffset>33020</wp:posOffset>
                      </wp:positionV>
                      <wp:extent cx="2149475" cy="0"/>
                      <wp:effectExtent l="0" t="0" r="222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9525" cap="flat" cmpd="sng" algn="ctr">
                                <a:solidFill>
                                  <a:sysClr val="windowText" lastClr="000000">
                                    <a:shade val="95000"/>
                                    <a:satMod val="105000"/>
                                  </a:sysClr>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2.6pt" to="220.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"/>
                  </w:pict>
                </mc:Fallback>
              </mc:AlternateContent>
            </w:r>
          </w:p>
        </w:tc>
      </w:tr>
      <w:tr w:rsidR="00AC1AC1" w:rsidRPr="00AC1AC1" w:rsidTr="00F93C30">
        <w:tc>
          <w:tcPr>
            <w:tcW w:w="5281" w:type="dxa"/>
          </w:tcPr>
          <w:p w:rsidR="00724492" w:rsidRPr="00AC1AC1" w:rsidRDefault="00724492" w:rsidP="00724492">
            <w:pPr>
              <w:spacing w:after="120" w:line="240" w:lineRule="auto"/>
              <w:ind w:hanging="250"/>
              <w:jc w:val="center"/>
              <w:rPr>
                <w:rFonts w:eastAsia="Times New Roman" w:cs="Times New Roman"/>
                <w:sz w:val="24"/>
                <w:szCs w:val="24"/>
                <w:lang w:val="vi-VN" w:eastAsia="vi-VN"/>
              </w:rPr>
            </w:pPr>
            <w:r w:rsidRPr="00AC1AC1">
              <w:rPr>
                <w:rFonts w:eastAsia="Times New Roman" w:cs="Times New Roman"/>
                <w:sz w:val="24"/>
                <w:szCs w:val="24"/>
                <w:lang w:val="vi-VN" w:eastAsia="vi-VN"/>
              </w:rPr>
              <w:t xml:space="preserve">  </w:t>
            </w:r>
          </w:p>
        </w:tc>
        <w:tc>
          <w:tcPr>
            <w:tcW w:w="5670" w:type="dxa"/>
          </w:tcPr>
          <w:p w:rsidR="00724492" w:rsidRPr="00AC1AC1" w:rsidRDefault="00724492" w:rsidP="00775555">
            <w:pPr>
              <w:spacing w:after="120" w:line="240" w:lineRule="auto"/>
              <w:jc w:val="center"/>
              <w:rPr>
                <w:rFonts w:eastAsia="Times New Roman" w:cs="Times New Roman"/>
                <w:i/>
                <w:szCs w:val="28"/>
                <w:lang w:val="vi-VN" w:eastAsia="vi-VN"/>
              </w:rPr>
            </w:pPr>
            <w:r w:rsidRPr="00AC1AC1">
              <w:rPr>
                <w:rFonts w:eastAsia="Times New Roman" w:cs="Times New Roman"/>
                <w:i/>
                <w:szCs w:val="28"/>
                <w:lang w:val="vi-VN" w:eastAsia="vi-VN"/>
              </w:rPr>
              <w:t xml:space="preserve">   Đà Nẵng, ngày  </w:t>
            </w:r>
            <w:r w:rsidR="00775555">
              <w:rPr>
                <w:rFonts w:eastAsia="Times New Roman" w:cs="Times New Roman"/>
                <w:i/>
                <w:szCs w:val="28"/>
                <w:lang w:eastAsia="vi-VN"/>
              </w:rPr>
              <w:t>28</w:t>
            </w:r>
            <w:bookmarkStart w:id="0" w:name="_GoBack"/>
            <w:bookmarkEnd w:id="0"/>
            <w:r w:rsidRPr="00AC1AC1">
              <w:rPr>
                <w:rFonts w:eastAsia="Times New Roman" w:cs="Times New Roman"/>
                <w:i/>
                <w:szCs w:val="28"/>
                <w:lang w:val="vi-VN" w:eastAsia="vi-VN"/>
              </w:rPr>
              <w:t xml:space="preserve"> tháng 11 năm 2023</w:t>
            </w:r>
          </w:p>
        </w:tc>
      </w:tr>
    </w:tbl>
    <w:p w:rsidR="00437725" w:rsidRPr="00AC1AC1" w:rsidRDefault="00437725" w:rsidP="00724492">
      <w:pPr>
        <w:spacing w:after="120" w:line="240" w:lineRule="auto"/>
        <w:jc w:val="center"/>
        <w:rPr>
          <w:b/>
          <w:lang w:val="vi-VN"/>
        </w:rPr>
      </w:pPr>
    </w:p>
    <w:p w:rsidR="002A191D" w:rsidRPr="00AC1AC1" w:rsidRDefault="00724492" w:rsidP="00724492">
      <w:pPr>
        <w:spacing w:after="120" w:line="240" w:lineRule="auto"/>
        <w:jc w:val="center"/>
        <w:rPr>
          <w:b/>
          <w:lang w:val="vi-VN"/>
        </w:rPr>
      </w:pPr>
      <w:r w:rsidRPr="00AC1AC1">
        <w:rPr>
          <w:b/>
          <w:lang w:val="vi-VN"/>
        </w:rPr>
        <w:t>BÁO CÁO TÓM TẮT HOẠT ĐỘNG NĂM 2023 ĐỂ TỔNG HỢP VÀO BÁO CÁO CỤM LIÊN HIỆP HỮU NGHỊ ĐỊA PHƯƠNG SỐ 3</w:t>
      </w:r>
    </w:p>
    <w:p w:rsidR="00437725" w:rsidRPr="00AC1AC1" w:rsidRDefault="00437725" w:rsidP="00724492">
      <w:pPr>
        <w:spacing w:after="120" w:line="240" w:lineRule="auto"/>
        <w:jc w:val="center"/>
        <w:rPr>
          <w:b/>
          <w:lang w:val="vi-VN"/>
        </w:rPr>
      </w:pPr>
    </w:p>
    <w:p w:rsidR="00724492" w:rsidRPr="00AC1AC1" w:rsidRDefault="00724492" w:rsidP="00437725">
      <w:pPr>
        <w:spacing w:before="120" w:after="120" w:line="240" w:lineRule="auto"/>
        <w:ind w:firstLine="720"/>
        <w:jc w:val="both"/>
        <w:rPr>
          <w:rFonts w:eastAsia="Times New Roman" w:cs="Times New Roman"/>
          <w:szCs w:val="28"/>
          <w:lang w:val="sv-SE"/>
        </w:rPr>
      </w:pPr>
      <w:r w:rsidRPr="00AC1AC1">
        <w:rPr>
          <w:rFonts w:eastAsia="Times New Roman" w:cs="Times New Roman"/>
          <w:szCs w:val="28"/>
          <w:lang w:val="sv-SE"/>
        </w:rPr>
        <w:t xml:space="preserve">Liên hiệp hữu nghị Đà Nẵng và các tổ chức thành viên đã đón tiếp và làm việc với </w:t>
      </w:r>
      <w:r w:rsidRPr="00AC1AC1">
        <w:rPr>
          <w:rFonts w:eastAsia="Times New Roman" w:cs="Times New Roman"/>
          <w:b/>
          <w:szCs w:val="28"/>
          <w:lang w:val="sv-SE"/>
        </w:rPr>
        <w:t>35</w:t>
      </w:r>
      <w:r w:rsidRPr="00AC1AC1">
        <w:rPr>
          <w:rFonts w:eastAsia="Times New Roman" w:cs="Times New Roman"/>
          <w:szCs w:val="28"/>
          <w:lang w:val="sv-SE"/>
        </w:rPr>
        <w:t xml:space="preserve"> </w:t>
      </w:r>
      <w:r w:rsidRPr="00AC1AC1">
        <w:rPr>
          <w:rFonts w:eastAsia="Times New Roman" w:cs="Times New Roman"/>
          <w:b/>
          <w:szCs w:val="28"/>
          <w:lang w:val="sv-SE"/>
        </w:rPr>
        <w:t>đoàn khách quốc tế</w:t>
      </w:r>
      <w:r w:rsidRPr="00AC1AC1">
        <w:rPr>
          <w:rFonts w:eastAsia="Times New Roman" w:cs="Times New Roman"/>
          <w:szCs w:val="28"/>
          <w:lang w:val="sv-SE"/>
        </w:rPr>
        <w:t xml:space="preserve"> đến từ các nước Trung Quốc, Liên bang Nga, Lào, Nhật Bản, Hàn Quốc, Ấn Độ, Thái Lan, Canada, Pháp, Mỹ, Ý, Thuỵ Sĩ, Philippines, Armenia,…</w:t>
      </w:r>
    </w:p>
    <w:p w:rsidR="00724492" w:rsidRPr="00AC1AC1" w:rsidRDefault="00724492" w:rsidP="00437725">
      <w:pPr>
        <w:spacing w:before="120" w:after="120" w:line="240" w:lineRule="auto"/>
        <w:ind w:firstLine="720"/>
        <w:jc w:val="both"/>
        <w:rPr>
          <w:rFonts w:cs="Times New Roman"/>
          <w:szCs w:val="28"/>
          <w:lang w:val="de-DE"/>
        </w:rPr>
      </w:pPr>
      <w:r w:rsidRPr="00AC1AC1">
        <w:rPr>
          <w:rFonts w:cs="Times New Roman"/>
          <w:szCs w:val="28"/>
          <w:lang w:val="de-DE"/>
        </w:rPr>
        <w:t xml:space="preserve">Liên hiệp hữu nghị Đà Nẵng và các tổ chức thành viên trực thuộc đã chủ động, tích cực chủ trì, phối hợp với các cơ quan ngoại giao; các cơ quan, đơn vị, doanh nghiệp trên địa bàn thành phố Đà Nẵng tổ chức </w:t>
      </w:r>
      <w:r w:rsidRPr="00AC1AC1">
        <w:rPr>
          <w:rFonts w:cs="Times New Roman"/>
          <w:b/>
          <w:szCs w:val="28"/>
          <w:lang w:val="de-DE"/>
        </w:rPr>
        <w:t>40 sự kiện, hoạt động</w:t>
      </w:r>
      <w:r w:rsidRPr="00AC1AC1">
        <w:rPr>
          <w:rFonts w:cs="Times New Roman"/>
          <w:szCs w:val="28"/>
          <w:lang w:val="de-DE"/>
        </w:rPr>
        <w:t xml:space="preserve"> hoà bình, đoàn kết, hữu nghị, giao lưu nhân dân có ý nghĩa thiết thực; có quy mô quốc tế, quốc gia; có sức lan toả sâu rộng trong và ngoài thành phố Đà Nẵng, </w:t>
      </w:r>
      <w:r w:rsidR="00B711C6" w:rsidRPr="00AC1AC1">
        <w:rPr>
          <w:rFonts w:cs="Times New Roman"/>
          <w:szCs w:val="28"/>
          <w:lang w:val="de-DE"/>
        </w:rPr>
        <w:t>tiêu biể</w:t>
      </w:r>
      <w:r w:rsidRPr="00AC1AC1">
        <w:rPr>
          <w:rFonts w:cs="Times New Roman"/>
          <w:szCs w:val="28"/>
          <w:lang w:val="de-DE"/>
        </w:rPr>
        <w:t>u như</w:t>
      </w:r>
      <w:r w:rsidR="00F506D4" w:rsidRPr="00AC1AC1">
        <w:rPr>
          <w:rFonts w:cs="Times New Roman"/>
          <w:szCs w:val="28"/>
          <w:lang w:val="de-DE"/>
        </w:rPr>
        <w:t>:</w:t>
      </w:r>
    </w:p>
    <w:p w:rsidR="00724492" w:rsidRPr="00AC1AC1" w:rsidRDefault="00724492" w:rsidP="00437725">
      <w:pPr>
        <w:spacing w:before="120" w:after="120" w:line="240" w:lineRule="auto"/>
        <w:ind w:firstLine="720"/>
        <w:jc w:val="both"/>
        <w:rPr>
          <w:rFonts w:eastAsia="Times New Roman" w:cs="Times New Roman"/>
          <w:bCs/>
          <w:spacing w:val="2"/>
          <w:szCs w:val="28"/>
          <w:shd w:val="clear" w:color="auto" w:fill="FFFFFF"/>
          <w:lang w:val="de-DE"/>
        </w:rPr>
      </w:pPr>
      <w:r w:rsidRPr="00AC1AC1">
        <w:rPr>
          <w:rFonts w:cs="Times New Roman"/>
          <w:szCs w:val="28"/>
          <w:lang w:val="de-DE"/>
        </w:rPr>
        <w:t xml:space="preserve">- </w:t>
      </w:r>
      <w:r w:rsidR="00E02AE6" w:rsidRPr="00AC1AC1">
        <w:rPr>
          <w:rFonts w:eastAsia="Times New Roman" w:cs="Times New Roman"/>
          <w:szCs w:val="28"/>
          <w:lang w:val="de-DE"/>
        </w:rPr>
        <w:t xml:space="preserve">Giao lưu, tọa đàm với các cựu quân tình nguyện và cựu chuyên gia Việt Nam giúp Campuchia kết hợp ra mắt Kỷ yếu </w:t>
      </w:r>
      <w:r w:rsidRPr="00AC1AC1">
        <w:rPr>
          <w:rFonts w:eastAsia="Times New Roman" w:cs="Times New Roman"/>
          <w:bCs/>
          <w:iCs/>
          <w:spacing w:val="2"/>
          <w:szCs w:val="28"/>
          <w:shd w:val="clear" w:color="auto" w:fill="FFFFFF"/>
          <w:lang w:val="de-DE"/>
        </w:rPr>
        <w:t>"</w:t>
      </w:r>
      <w:r w:rsidR="00E02AE6" w:rsidRPr="00AC1AC1">
        <w:rPr>
          <w:rFonts w:eastAsia="Times New Roman" w:cs="Times New Roman"/>
          <w:bCs/>
          <w:iCs/>
          <w:spacing w:val="2"/>
          <w:szCs w:val="28"/>
          <w:shd w:val="clear" w:color="auto" w:fill="FFFFFF"/>
          <w:lang w:val="de-DE"/>
        </w:rPr>
        <w:t>Sáng mãi tình hữu nghị Việt Nam - Campuchia''</w:t>
      </w:r>
      <w:r w:rsidRPr="00AC1AC1">
        <w:rPr>
          <w:rFonts w:eastAsia="Times New Roman" w:cs="Times New Roman"/>
          <w:bCs/>
          <w:spacing w:val="2"/>
          <w:szCs w:val="28"/>
          <w:shd w:val="clear" w:color="auto" w:fill="FFFFFF"/>
          <w:lang w:val="de-DE"/>
        </w:rPr>
        <w:t>.</w:t>
      </w:r>
    </w:p>
    <w:p w:rsidR="00724492" w:rsidRPr="00AC1AC1" w:rsidRDefault="00724492" w:rsidP="00437725">
      <w:pPr>
        <w:spacing w:before="120" w:after="120" w:line="240" w:lineRule="auto"/>
        <w:ind w:firstLine="720"/>
        <w:jc w:val="both"/>
        <w:rPr>
          <w:rFonts w:eastAsia="Calibri" w:cs="Times New Roman"/>
          <w:iCs/>
          <w:szCs w:val="28"/>
          <w:lang w:val="de-DE"/>
        </w:rPr>
      </w:pPr>
      <w:r w:rsidRPr="00AC1AC1">
        <w:rPr>
          <w:rFonts w:eastAsia="Times New Roman" w:cs="Times New Roman"/>
          <w:bCs/>
          <w:spacing w:val="2"/>
          <w:szCs w:val="28"/>
          <w:shd w:val="clear" w:color="auto" w:fill="FFFFFF"/>
          <w:lang w:val="de-DE"/>
        </w:rPr>
        <w:t xml:space="preserve">- </w:t>
      </w:r>
      <w:r w:rsidR="00F506D4" w:rsidRPr="00AC1AC1">
        <w:rPr>
          <w:rFonts w:eastAsia="Times New Roman" w:cs="Times New Roman"/>
          <w:bCs/>
          <w:spacing w:val="2"/>
          <w:szCs w:val="21"/>
          <w:shd w:val="clear" w:color="auto" w:fill="FFFFFF"/>
          <w:lang w:val="nl-NL"/>
        </w:rPr>
        <w:t>Chuỗi các hoạt động</w:t>
      </w:r>
      <w:r w:rsidR="00F506D4" w:rsidRPr="00AC1AC1">
        <w:rPr>
          <w:lang w:val="de-DE"/>
        </w:rPr>
        <w:t xml:space="preserve"> </w:t>
      </w:r>
      <w:r w:rsidR="00F506D4" w:rsidRPr="00AC1AC1">
        <w:rPr>
          <w:rFonts w:eastAsia="Times New Roman" w:cs="Times New Roman"/>
          <w:bCs/>
          <w:spacing w:val="2"/>
          <w:szCs w:val="21"/>
          <w:shd w:val="clear" w:color="auto" w:fill="FFFFFF"/>
          <w:lang w:val="nl-NL"/>
        </w:rPr>
        <w:t>nhằm kỷ niệm 50 năm Ngày thiết lập quan hệ ngoại giao Việt Nam - Pháp (12/4/1973 - 12/4/2023), 10 năm quan hệ đối tác chiến lược Việt Nam - Pháp (2013 - 2023) và Ngày Quốc tế Pháp ngữ (20/3)</w:t>
      </w:r>
      <w:r w:rsidRPr="00AC1AC1">
        <w:rPr>
          <w:rFonts w:eastAsia="Calibri" w:cs="Times New Roman"/>
          <w:iCs/>
          <w:szCs w:val="28"/>
          <w:lang w:val="de-DE"/>
        </w:rPr>
        <w:t xml:space="preserve"> như:</w:t>
      </w:r>
      <w:r w:rsidRPr="00AC1AC1">
        <w:rPr>
          <w:rFonts w:eastAsia="Times New Roman" w:cs="Times New Roman"/>
          <w:bCs/>
          <w:spacing w:val="2"/>
          <w:szCs w:val="21"/>
          <w:shd w:val="clear" w:color="auto" w:fill="FFFFFF"/>
          <w:lang w:val="nl-NL"/>
        </w:rPr>
        <w:t xml:space="preserve"> Ngày hội giao lưu văn hoá Pháp ngữ với Cuộc thi tìm hiểu về quan hệ ngoại giao và hợp tác Việt Nam - Pháp qua mạng Internet, Giải bóng đá Pháp ngữ, Liên hoan tiếng hát Pháp ngữ thành phố Đà Nẵng, Cuộc thi vẽ tranh, Cuộc thi Rung chuông vàng Pháp ngữ; Đêm Giao lưu âm nhạc Việt Nam - Pháp.</w:t>
      </w:r>
    </w:p>
    <w:p w:rsidR="00E02AE6" w:rsidRPr="00AC1AC1" w:rsidRDefault="00724492" w:rsidP="00437725">
      <w:pPr>
        <w:spacing w:before="120" w:after="120" w:line="240" w:lineRule="auto"/>
        <w:ind w:firstLine="720"/>
        <w:jc w:val="both"/>
        <w:rPr>
          <w:rFonts w:eastAsia="Calibri" w:cs="Times New Roman"/>
          <w:i/>
          <w:iCs/>
          <w:szCs w:val="28"/>
          <w:lang w:val="de-DE"/>
        </w:rPr>
      </w:pPr>
      <w:r w:rsidRPr="00AC1AC1">
        <w:rPr>
          <w:rFonts w:eastAsia="Calibri" w:cs="Times New Roman"/>
          <w:iCs/>
          <w:szCs w:val="28"/>
          <w:lang w:val="de-DE"/>
        </w:rPr>
        <w:t>-</w:t>
      </w:r>
      <w:r w:rsidRPr="00AC1AC1">
        <w:rPr>
          <w:rFonts w:eastAsia="Calibri" w:cs="Times New Roman"/>
          <w:i/>
          <w:iCs/>
          <w:szCs w:val="28"/>
          <w:lang w:val="de-DE"/>
        </w:rPr>
        <w:t xml:space="preserve"> </w:t>
      </w:r>
      <w:r w:rsidR="00F506D4" w:rsidRPr="00AC1AC1">
        <w:rPr>
          <w:rFonts w:eastAsia="Calibri" w:cs="Times New Roman"/>
          <w:bCs/>
          <w:spacing w:val="2"/>
          <w:szCs w:val="28"/>
          <w:shd w:val="clear" w:color="auto" w:fill="FFFFFF"/>
          <w:lang w:val="sv-SE"/>
        </w:rPr>
        <w:t xml:space="preserve">Các hoạt động ý nghĩa với nước bạn Lào như: </w:t>
      </w:r>
      <w:r w:rsidR="00E02AE6" w:rsidRPr="00AC1AC1">
        <w:rPr>
          <w:rFonts w:eastAsia="Calibri" w:cs="Times New Roman"/>
          <w:bCs/>
          <w:spacing w:val="2"/>
          <w:szCs w:val="28"/>
          <w:shd w:val="clear" w:color="auto" w:fill="FFFFFF"/>
          <w:lang w:val="sv-SE"/>
        </w:rPr>
        <w:t>Lễ hội Tết Bunpimay Lào 2566</w:t>
      </w:r>
      <w:r w:rsidR="001B6005" w:rsidRPr="00AC1AC1">
        <w:rPr>
          <w:rFonts w:eastAsia="Calibri" w:cs="Times New Roman"/>
          <w:bCs/>
          <w:spacing w:val="2"/>
          <w:szCs w:val="28"/>
          <w:shd w:val="clear" w:color="auto" w:fill="FFFFFF"/>
          <w:lang w:val="sv-SE"/>
        </w:rPr>
        <w:t>; Chương trình ở nhà dân (homestay) cho 147 sinh viên Lào đang theo học các trường trên địa bàn thành phố</w:t>
      </w:r>
      <w:r w:rsidR="008E06A7">
        <w:rPr>
          <w:rFonts w:eastAsia="Calibri" w:cs="Times New Roman"/>
          <w:bCs/>
          <w:spacing w:val="2"/>
          <w:szCs w:val="28"/>
          <w:shd w:val="clear" w:color="auto" w:fill="FFFFFF"/>
          <w:lang w:val="sv-SE"/>
        </w:rPr>
        <w:t xml:space="preserve"> </w:t>
      </w:r>
      <w:r w:rsidR="008E06A7" w:rsidRPr="008E06A7">
        <w:rPr>
          <w:rFonts w:eastAsia="Calibri" w:cs="Times New Roman"/>
          <w:bCs/>
          <w:color w:val="FF0000"/>
          <w:spacing w:val="2"/>
          <w:szCs w:val="28"/>
          <w:shd w:val="clear" w:color="auto" w:fill="FFFFFF"/>
          <w:lang w:val="sv-SE"/>
        </w:rPr>
        <w:t>trong thời gian 02 tuần</w:t>
      </w:r>
      <w:r w:rsidRPr="008E06A7">
        <w:rPr>
          <w:rFonts w:eastAsia="Calibri" w:cs="Times New Roman"/>
          <w:bCs/>
          <w:color w:val="FF0000"/>
          <w:spacing w:val="2"/>
          <w:szCs w:val="28"/>
          <w:shd w:val="clear" w:color="auto" w:fill="FFFFFF"/>
          <w:lang w:val="sv-SE"/>
        </w:rPr>
        <w:t>.</w:t>
      </w:r>
    </w:p>
    <w:p w:rsidR="001B6005" w:rsidRPr="00AC1AC1" w:rsidRDefault="00724492" w:rsidP="00437725">
      <w:pPr>
        <w:spacing w:before="120" w:after="120" w:line="240" w:lineRule="auto"/>
        <w:ind w:firstLine="720"/>
        <w:jc w:val="both"/>
        <w:rPr>
          <w:rFonts w:eastAsia="Calibri" w:cs="Times New Roman"/>
          <w:bCs/>
          <w:spacing w:val="2"/>
          <w:szCs w:val="28"/>
          <w:lang w:val="de-DE"/>
        </w:rPr>
      </w:pPr>
      <w:r w:rsidRPr="00AC1AC1">
        <w:rPr>
          <w:rFonts w:eastAsia="Calibri" w:cs="Times New Roman"/>
          <w:spacing w:val="2"/>
          <w:szCs w:val="28"/>
          <w:shd w:val="clear" w:color="auto" w:fill="FFFFFF"/>
          <w:lang w:val="sv-SE"/>
        </w:rPr>
        <w:t xml:space="preserve">- </w:t>
      </w:r>
      <w:r w:rsidR="001B6005" w:rsidRPr="00AC1AC1">
        <w:rPr>
          <w:rFonts w:eastAsia="Calibri" w:cs="Times New Roman"/>
          <w:spacing w:val="2"/>
          <w:szCs w:val="28"/>
          <w:shd w:val="clear" w:color="auto" w:fill="FFFFFF"/>
          <w:lang w:val="sv-SE"/>
        </w:rPr>
        <w:t xml:space="preserve">Chương trình Đồng diễn Yoga - Đà Nẵng 2023 với chủ đề “Một thế giới, một sức khoẻ chung” </w:t>
      </w:r>
      <w:r w:rsidR="001B6005" w:rsidRPr="00AC1AC1">
        <w:rPr>
          <w:rFonts w:eastAsia="Calibri" w:cs="Times New Roman"/>
          <w:bCs/>
          <w:spacing w:val="2"/>
          <w:szCs w:val="28"/>
          <w:shd w:val="clear" w:color="auto" w:fill="FFFFFF"/>
          <w:lang w:val="vi-VN"/>
        </w:rPr>
        <w:t>với hơn 1.500 người yêu mến Yoga</w:t>
      </w:r>
      <w:r w:rsidR="001B6005" w:rsidRPr="00AC1AC1">
        <w:rPr>
          <w:rFonts w:eastAsia="Calibri" w:cs="Times New Roman"/>
          <w:bCs/>
          <w:spacing w:val="2"/>
          <w:szCs w:val="28"/>
          <w:shd w:val="clear" w:color="auto" w:fill="FFFFFF"/>
          <w:lang w:val="de-DE"/>
        </w:rPr>
        <w:t xml:space="preserve"> tham gia đồng diễn.</w:t>
      </w:r>
    </w:p>
    <w:p w:rsidR="00724492" w:rsidRPr="00AC1AC1" w:rsidRDefault="001B6005" w:rsidP="00437725">
      <w:pPr>
        <w:tabs>
          <w:tab w:val="left" w:pos="709"/>
        </w:tabs>
        <w:spacing w:before="120" w:after="120" w:line="240" w:lineRule="auto"/>
        <w:ind w:right="-91"/>
        <w:jc w:val="both"/>
        <w:rPr>
          <w:rFonts w:eastAsia="Arial" w:cs="Times New Roman"/>
          <w:szCs w:val="28"/>
          <w:lang w:val="nl-NL"/>
        </w:rPr>
      </w:pPr>
      <w:r w:rsidRPr="00AC1AC1">
        <w:rPr>
          <w:rFonts w:eastAsia="Calibri" w:cs="Times New Roman"/>
          <w:spacing w:val="2"/>
          <w:szCs w:val="28"/>
          <w:shd w:val="clear" w:color="auto" w:fill="FFFFFF"/>
          <w:lang w:val="nl-NL"/>
        </w:rPr>
        <w:tab/>
      </w:r>
      <w:r w:rsidR="00724492" w:rsidRPr="00AC1AC1">
        <w:rPr>
          <w:rFonts w:eastAsia="Calibri" w:cs="Times New Roman"/>
          <w:spacing w:val="2"/>
          <w:szCs w:val="28"/>
          <w:shd w:val="clear" w:color="auto" w:fill="FFFFFF"/>
          <w:lang w:val="nl-NL"/>
        </w:rPr>
        <w:t xml:space="preserve">- </w:t>
      </w:r>
      <w:r w:rsidRPr="00AC1AC1">
        <w:rPr>
          <w:rFonts w:eastAsia="Calibri" w:cs="Times New Roman"/>
          <w:spacing w:val="2"/>
          <w:szCs w:val="28"/>
          <w:shd w:val="clear" w:color="auto" w:fill="FFFFFF"/>
          <w:lang w:val="nl-NL"/>
        </w:rPr>
        <w:t>Chuỗi các hoạt động</w:t>
      </w:r>
      <w:r w:rsidRPr="00AC1AC1">
        <w:rPr>
          <w:lang w:val="nl-NL"/>
        </w:rPr>
        <w:t xml:space="preserve"> </w:t>
      </w:r>
      <w:r w:rsidRPr="00AC1AC1">
        <w:rPr>
          <w:rFonts w:eastAsia="Calibri" w:cs="Times New Roman"/>
          <w:spacing w:val="2"/>
          <w:szCs w:val="28"/>
          <w:shd w:val="clear" w:color="auto" w:fill="FFFFFF"/>
          <w:lang w:val="nl-NL"/>
        </w:rPr>
        <w:t xml:space="preserve">nhằm thiết thực kỷ niệm 50 năm thiết lâp quan hệ ngoại giao Việt </w:t>
      </w:r>
      <w:r w:rsidRPr="008E06A7">
        <w:rPr>
          <w:rFonts w:eastAsia="Calibri" w:cs="Times New Roman"/>
          <w:spacing w:val="2"/>
          <w:szCs w:val="28"/>
          <w:shd w:val="clear" w:color="auto" w:fill="FFFFFF"/>
          <w:lang w:val="nl-NL"/>
        </w:rPr>
        <w:t>Nam - Nhật Bản (21/9/1973 - 21/9/2023) như: Cuộc thi vẽ tranh và viết về Nhật Bản với chủ đề “Học sinh Đà Nẵng chung tay xây đắp tình hữu nghị Việt Nam - Nhật Bả</w:t>
      </w:r>
      <w:r w:rsidR="005A5767" w:rsidRPr="008E06A7">
        <w:rPr>
          <w:rFonts w:eastAsia="Calibri" w:cs="Times New Roman"/>
          <w:spacing w:val="2"/>
          <w:szCs w:val="28"/>
          <w:shd w:val="clear" w:color="auto" w:fill="FFFFFF"/>
          <w:lang w:val="nl-NL"/>
        </w:rPr>
        <w:t>n”</w:t>
      </w:r>
      <w:r w:rsidR="008E06A7" w:rsidRPr="008E06A7">
        <w:rPr>
          <w:rFonts w:eastAsia="Calibri" w:cs="Times New Roman"/>
          <w:spacing w:val="2"/>
          <w:szCs w:val="28"/>
          <w:shd w:val="clear" w:color="auto" w:fill="FFFFFF"/>
          <w:lang w:val="nl-NL"/>
        </w:rPr>
        <w:t xml:space="preserve"> </w:t>
      </w:r>
      <w:r w:rsidR="008E06A7" w:rsidRPr="008E06A7">
        <w:rPr>
          <w:rFonts w:eastAsia="Calibri" w:cs="Times New Roman"/>
          <w:color w:val="FF0000"/>
          <w:spacing w:val="2"/>
          <w:szCs w:val="28"/>
          <w:shd w:val="clear" w:color="auto" w:fill="FFFFFF"/>
          <w:lang w:val="nl-NL"/>
        </w:rPr>
        <w:t xml:space="preserve">với </w:t>
      </w:r>
      <w:r w:rsidR="008E06A7" w:rsidRPr="008E06A7">
        <w:rPr>
          <w:rFonts w:cs="Times New Roman"/>
          <w:color w:val="FF0000"/>
          <w:spacing w:val="2"/>
          <w:szCs w:val="28"/>
          <w:shd w:val="clear" w:color="auto" w:fill="FFFFFF"/>
        </w:rPr>
        <w:t>832 tranh vẽ</w:t>
      </w:r>
      <w:r w:rsidR="008E06A7" w:rsidRPr="008E06A7">
        <w:rPr>
          <w:rFonts w:eastAsia="Calibri" w:cs="Times New Roman"/>
          <w:color w:val="FF0000"/>
          <w:spacing w:val="2"/>
          <w:szCs w:val="28"/>
          <w:shd w:val="clear" w:color="auto" w:fill="FFFFFF"/>
          <w:lang w:val="nl-NL"/>
        </w:rPr>
        <w:t xml:space="preserve"> và 45 bài viết dự thi</w:t>
      </w:r>
      <w:r w:rsidR="005A5767" w:rsidRPr="008E06A7">
        <w:rPr>
          <w:rFonts w:eastAsia="Calibri" w:cs="Times New Roman"/>
          <w:spacing w:val="2"/>
          <w:szCs w:val="28"/>
          <w:shd w:val="clear" w:color="auto" w:fill="FFFFFF"/>
          <w:lang w:val="nl-NL"/>
        </w:rPr>
        <w:t xml:space="preserve">; </w:t>
      </w:r>
      <w:r w:rsidRPr="008E06A7">
        <w:rPr>
          <w:rFonts w:eastAsia="Times New Roman" w:cs="Times New Roman"/>
          <w:bCs/>
          <w:spacing w:val="2"/>
          <w:szCs w:val="28"/>
          <w:shd w:val="clear" w:color="auto" w:fill="FFFFFF"/>
          <w:lang w:val="nl-NL"/>
        </w:rPr>
        <w:t>Chương</w:t>
      </w:r>
      <w:r w:rsidRPr="00AC1AC1">
        <w:rPr>
          <w:rFonts w:eastAsia="Times New Roman" w:cs="Times New Roman"/>
          <w:bCs/>
          <w:spacing w:val="2"/>
          <w:szCs w:val="28"/>
          <w:shd w:val="clear" w:color="auto" w:fill="FFFFFF"/>
          <w:lang w:val="nl-NL"/>
        </w:rPr>
        <w:t xml:space="preserve"> trình biểu diễn nhạc giao hưởng của Nhóm Ngũ tấu đến từ Dàn nhạc Giao</w:t>
      </w:r>
      <w:r w:rsidR="005A5767" w:rsidRPr="00AC1AC1">
        <w:rPr>
          <w:rFonts w:eastAsia="Times New Roman" w:cs="Times New Roman"/>
          <w:bCs/>
          <w:spacing w:val="2"/>
          <w:szCs w:val="28"/>
          <w:shd w:val="clear" w:color="auto" w:fill="FFFFFF"/>
          <w:lang w:val="nl-NL"/>
        </w:rPr>
        <w:t xml:space="preserve"> hưởng </w:t>
      </w:r>
      <w:r w:rsidR="005A5767" w:rsidRPr="00AC1AC1">
        <w:rPr>
          <w:rFonts w:eastAsia="Times New Roman" w:cs="Times New Roman"/>
          <w:bCs/>
          <w:spacing w:val="2"/>
          <w:szCs w:val="28"/>
          <w:shd w:val="clear" w:color="auto" w:fill="FFFFFF"/>
          <w:lang w:val="nl-NL"/>
        </w:rPr>
        <w:lastRenderedPageBreak/>
        <w:t xml:space="preserve">Nhật Bản (JPO - Quintet); </w:t>
      </w:r>
      <w:r w:rsidRPr="00AC1AC1">
        <w:rPr>
          <w:rFonts w:eastAsia="Calibri" w:cs="Times New Roman"/>
          <w:spacing w:val="2"/>
          <w:szCs w:val="28"/>
          <w:shd w:val="clear" w:color="auto" w:fill="FFFFFF"/>
          <w:lang w:val="nl-NL"/>
        </w:rPr>
        <w:t>Buổi hướng dẫn cho các em học sinh làm đồ chơi có sử dụng mô tơ củ</w:t>
      </w:r>
      <w:r w:rsidR="005A5767" w:rsidRPr="00AC1AC1">
        <w:rPr>
          <w:rFonts w:eastAsia="Calibri" w:cs="Times New Roman"/>
          <w:spacing w:val="2"/>
          <w:szCs w:val="28"/>
          <w:shd w:val="clear" w:color="auto" w:fill="FFFFFF"/>
          <w:lang w:val="nl-NL"/>
        </w:rPr>
        <w:t xml:space="preserve">a Công ty Mabuchi Motor; </w:t>
      </w:r>
      <w:r w:rsidRPr="00AC1AC1">
        <w:rPr>
          <w:rFonts w:eastAsia="Arial" w:cs="Times New Roman"/>
          <w:bCs/>
          <w:spacing w:val="2"/>
          <w:szCs w:val="28"/>
          <w:shd w:val="clear" w:color="auto" w:fill="FFFFFF"/>
          <w:lang w:val="nl-NL"/>
        </w:rPr>
        <w:t>G</w:t>
      </w:r>
      <w:r w:rsidRPr="00AC1AC1">
        <w:rPr>
          <w:rFonts w:eastAsia="Arial" w:cs="Times New Roman"/>
          <w:szCs w:val="28"/>
          <w:lang w:val="nb-NO"/>
        </w:rPr>
        <w:t>iao lưu văn hóa “Câu chuyện tình yêu Việt - Nhậ</w:t>
      </w:r>
      <w:r w:rsidR="005A5767" w:rsidRPr="00AC1AC1">
        <w:rPr>
          <w:rFonts w:eastAsia="Arial" w:cs="Times New Roman"/>
          <w:szCs w:val="28"/>
          <w:lang w:val="nb-NO"/>
        </w:rPr>
        <w:t xml:space="preserve">t”; </w:t>
      </w:r>
      <w:r w:rsidRPr="00AC1AC1">
        <w:rPr>
          <w:rFonts w:eastAsia="Arial" w:cs="Times New Roman"/>
          <w:szCs w:val="28"/>
          <w:lang w:val="nl-NL"/>
        </w:rPr>
        <w:t>Chương trình trồng cây kỷ niệm 50 năm quan hệ ngoại giao Việt Nam - Nhật Bản</w:t>
      </w:r>
      <w:r w:rsidR="008E06A7">
        <w:rPr>
          <w:rFonts w:eastAsia="Arial" w:cs="Times New Roman"/>
          <w:szCs w:val="28"/>
          <w:lang w:val="nl-NL"/>
        </w:rPr>
        <w:t>,</w:t>
      </w:r>
      <w:r w:rsidR="00724492" w:rsidRPr="00AC1AC1">
        <w:rPr>
          <w:rFonts w:eastAsia="Arial" w:cs="Times New Roman"/>
          <w:szCs w:val="28"/>
          <w:lang w:val="nl-NL"/>
        </w:rPr>
        <w:t>...</w:t>
      </w:r>
    </w:p>
    <w:p w:rsidR="00724492" w:rsidRPr="00AC1AC1" w:rsidRDefault="00D35F1D" w:rsidP="00437725">
      <w:pPr>
        <w:tabs>
          <w:tab w:val="left" w:pos="709"/>
        </w:tabs>
        <w:spacing w:before="120" w:after="120" w:line="240" w:lineRule="auto"/>
        <w:ind w:right="-91"/>
        <w:jc w:val="both"/>
        <w:rPr>
          <w:rFonts w:eastAsia="Calibri" w:cs="Times New Roman"/>
          <w:spacing w:val="2"/>
          <w:szCs w:val="28"/>
          <w:shd w:val="clear" w:color="auto" w:fill="FFFFFF"/>
          <w:lang w:val="nl-NL"/>
        </w:rPr>
      </w:pPr>
      <w:r w:rsidRPr="00AC1AC1">
        <w:rPr>
          <w:rFonts w:eastAsia="Arial" w:cs="Times New Roman"/>
          <w:szCs w:val="28"/>
          <w:lang w:val="nl-NL"/>
        </w:rPr>
        <w:tab/>
      </w:r>
      <w:r w:rsidR="00724492" w:rsidRPr="00AC1AC1">
        <w:rPr>
          <w:rFonts w:eastAsia="Arial" w:cs="Times New Roman"/>
          <w:szCs w:val="28"/>
          <w:lang w:val="nl-NL"/>
        </w:rPr>
        <w:t xml:space="preserve">- </w:t>
      </w:r>
      <w:r w:rsidRPr="00AC1AC1">
        <w:rPr>
          <w:rFonts w:eastAsia="Calibri" w:cs="Times New Roman"/>
          <w:spacing w:val="2"/>
          <w:szCs w:val="28"/>
          <w:shd w:val="clear" w:color="auto" w:fill="FFFFFF"/>
          <w:lang w:val="vi-VN"/>
        </w:rPr>
        <w:t>Liên hoan hữu nghị nhân dân Việt Nam - Thái Lan lần thứ II và Hội nghị liên tịch lần thứ XII giữa Hội hữu nghị Việt Nam - Thái Lan và Hội hữu nghị Thái Lan - Việt Nam</w:t>
      </w:r>
      <w:r w:rsidR="00437725" w:rsidRPr="00AC1AC1">
        <w:rPr>
          <w:rFonts w:eastAsia="Calibri" w:cs="Times New Roman"/>
          <w:spacing w:val="2"/>
          <w:szCs w:val="28"/>
          <w:shd w:val="clear" w:color="auto" w:fill="FFFFFF"/>
          <w:lang w:val="nl-NL"/>
        </w:rPr>
        <w:t>.</w:t>
      </w:r>
    </w:p>
    <w:p w:rsidR="00D35F1D" w:rsidRPr="008E06A7" w:rsidRDefault="00D35F1D" w:rsidP="00437725">
      <w:pPr>
        <w:tabs>
          <w:tab w:val="left" w:pos="709"/>
        </w:tabs>
        <w:spacing w:before="120" w:after="120" w:line="240" w:lineRule="auto"/>
        <w:ind w:right="-91"/>
        <w:jc w:val="both"/>
        <w:rPr>
          <w:rFonts w:eastAsia="Arial" w:cs="Times New Roman"/>
          <w:color w:val="FF0000"/>
          <w:szCs w:val="28"/>
          <w:lang w:val="nl-NL"/>
        </w:rPr>
      </w:pPr>
      <w:r w:rsidRPr="00AC1AC1">
        <w:rPr>
          <w:rFonts w:eastAsia="Arial" w:cs="Times New Roman"/>
          <w:szCs w:val="28"/>
          <w:lang w:val="nl-NL"/>
        </w:rPr>
        <w:tab/>
      </w:r>
      <w:r w:rsidR="00724492" w:rsidRPr="00AC1AC1">
        <w:rPr>
          <w:rFonts w:eastAsia="Arial" w:cs="Times New Roman"/>
          <w:szCs w:val="28"/>
          <w:lang w:val="nl-NL"/>
        </w:rPr>
        <w:t xml:space="preserve">- </w:t>
      </w:r>
      <w:r w:rsidRPr="00AC1AC1">
        <w:rPr>
          <w:rFonts w:eastAsia="Arial" w:cs="Times New Roman"/>
          <w:szCs w:val="28"/>
          <w:lang w:val="nl-NL"/>
        </w:rPr>
        <w:t>Vòng chung kết Cuộc thi hùng biện tiếng Trung toàn quốc - Đà Nẵng 2023 với chủ đề “Vai trò của thanh niên Việt Nam trong hội nhập quốc tế”</w:t>
      </w:r>
      <w:r w:rsidR="008E06A7">
        <w:rPr>
          <w:rFonts w:eastAsia="Arial" w:cs="Times New Roman"/>
          <w:szCs w:val="28"/>
          <w:lang w:val="nl-NL"/>
        </w:rPr>
        <w:t xml:space="preserve">, với </w:t>
      </w:r>
      <w:r w:rsidR="008E06A7" w:rsidRPr="008E06A7">
        <w:rPr>
          <w:rStyle w:val="Strong"/>
          <w:rFonts w:cs="Times New Roman"/>
          <w:b w:val="0"/>
          <w:color w:val="FF0000"/>
          <w:spacing w:val="2"/>
          <w:shd w:val="clear" w:color="auto" w:fill="FFFFFF"/>
        </w:rPr>
        <w:t>35</w:t>
      </w:r>
      <w:r w:rsidR="008E06A7" w:rsidRPr="008E06A7">
        <w:rPr>
          <w:rFonts w:cs="Times New Roman"/>
          <w:b/>
          <w:color w:val="FF0000"/>
          <w:spacing w:val="2"/>
          <w:shd w:val="clear" w:color="auto" w:fill="FFFFFF"/>
        </w:rPr>
        <w:t> </w:t>
      </w:r>
      <w:r w:rsidR="008E06A7" w:rsidRPr="008E06A7">
        <w:rPr>
          <w:rFonts w:cs="Times New Roman"/>
          <w:color w:val="FF0000"/>
          <w:spacing w:val="2"/>
          <w:shd w:val="clear" w:color="auto" w:fill="FFFFFF"/>
        </w:rPr>
        <w:t>thí sinh xuất sắc nhất đến từ </w:t>
      </w:r>
      <w:r w:rsidR="008E06A7" w:rsidRPr="008E06A7">
        <w:rPr>
          <w:rStyle w:val="Strong"/>
          <w:rFonts w:cs="Times New Roman"/>
          <w:b w:val="0"/>
          <w:color w:val="FF0000"/>
          <w:spacing w:val="2"/>
          <w:shd w:val="clear" w:color="auto" w:fill="FFFFFF"/>
        </w:rPr>
        <w:t>26</w:t>
      </w:r>
      <w:r w:rsidR="008E06A7" w:rsidRPr="008E06A7">
        <w:rPr>
          <w:rFonts w:cs="Times New Roman"/>
          <w:b/>
          <w:color w:val="FF0000"/>
          <w:spacing w:val="2"/>
          <w:shd w:val="clear" w:color="auto" w:fill="FFFFFF"/>
        </w:rPr>
        <w:t> </w:t>
      </w:r>
      <w:r w:rsidR="008E06A7" w:rsidRPr="008E06A7">
        <w:rPr>
          <w:rFonts w:cs="Times New Roman"/>
          <w:color w:val="FF0000"/>
          <w:spacing w:val="2"/>
          <w:shd w:val="clear" w:color="auto" w:fill="FFFFFF"/>
        </w:rPr>
        <w:t>trường Đại học, Học viện, Trung tâm Hán ngữ đại diện cho </w:t>
      </w:r>
      <w:r w:rsidR="008E06A7" w:rsidRPr="008E06A7">
        <w:rPr>
          <w:rStyle w:val="Strong"/>
          <w:rFonts w:cs="Times New Roman"/>
          <w:b w:val="0"/>
          <w:color w:val="FF0000"/>
          <w:spacing w:val="2"/>
          <w:shd w:val="clear" w:color="auto" w:fill="FFFFFF"/>
        </w:rPr>
        <w:t>17</w:t>
      </w:r>
      <w:r w:rsidR="008E06A7" w:rsidRPr="008E06A7">
        <w:rPr>
          <w:rFonts w:cs="Times New Roman"/>
          <w:b/>
          <w:color w:val="FF0000"/>
          <w:spacing w:val="2"/>
          <w:shd w:val="clear" w:color="auto" w:fill="FFFFFF"/>
        </w:rPr>
        <w:t> </w:t>
      </w:r>
      <w:r w:rsidR="008E06A7" w:rsidRPr="008E06A7">
        <w:rPr>
          <w:rFonts w:cs="Times New Roman"/>
          <w:color w:val="FF0000"/>
          <w:spacing w:val="2"/>
          <w:shd w:val="clear" w:color="auto" w:fill="FFFFFF"/>
        </w:rPr>
        <w:t>tỉnh, thành phố trực thuộc trung ương</w:t>
      </w:r>
    </w:p>
    <w:p w:rsidR="00D35F1D" w:rsidRDefault="00724492" w:rsidP="00437725">
      <w:pPr>
        <w:shd w:val="clear" w:color="auto" w:fill="FFFFFF"/>
        <w:spacing w:before="120" w:after="120" w:line="240" w:lineRule="auto"/>
        <w:ind w:firstLine="720"/>
        <w:jc w:val="both"/>
        <w:outlineLvl w:val="3"/>
        <w:rPr>
          <w:rFonts w:eastAsia="Calibri" w:cs="Times New Roman"/>
          <w:bCs/>
          <w:spacing w:val="2"/>
          <w:szCs w:val="21"/>
          <w:shd w:val="clear" w:color="auto" w:fill="FFFFFF"/>
          <w:lang w:val="nl-NL"/>
        </w:rPr>
      </w:pPr>
      <w:r w:rsidRPr="00AC1AC1">
        <w:rPr>
          <w:rFonts w:eastAsia="Calibri" w:cs="Times New Roman"/>
          <w:bCs/>
          <w:spacing w:val="2"/>
          <w:szCs w:val="21"/>
          <w:shd w:val="clear" w:color="auto" w:fill="FFFFFF"/>
          <w:lang w:val="nl-NL"/>
        </w:rPr>
        <w:t xml:space="preserve">- </w:t>
      </w:r>
      <w:r w:rsidR="00D35F1D" w:rsidRPr="00AC1AC1">
        <w:rPr>
          <w:rFonts w:eastAsia="Calibri" w:cs="Times New Roman"/>
          <w:bCs/>
          <w:spacing w:val="2"/>
          <w:szCs w:val="21"/>
          <w:shd w:val="clear" w:color="auto" w:fill="FFFFFF"/>
          <w:lang w:val="nl-NL"/>
        </w:rPr>
        <w:t>Hội thảo quốc tế “Phát triển hệ sinh thái khởi nghiệp đổi mới sáng tạo tại Đà Nẵng và vai trò của đối ngoại nhân dân trong kết nối vận động nguồn lự</w:t>
      </w:r>
      <w:r w:rsidRPr="00AC1AC1">
        <w:rPr>
          <w:rFonts w:eastAsia="Calibri" w:cs="Times New Roman"/>
          <w:bCs/>
          <w:spacing w:val="2"/>
          <w:szCs w:val="21"/>
          <w:shd w:val="clear" w:color="auto" w:fill="FFFFFF"/>
          <w:lang w:val="nl-NL"/>
        </w:rPr>
        <w:t>c”.</w:t>
      </w:r>
    </w:p>
    <w:p w:rsidR="00DF10FF" w:rsidRPr="00AC1AC1" w:rsidRDefault="00DF10FF" w:rsidP="00DF10FF">
      <w:pPr>
        <w:spacing w:before="120" w:after="120" w:line="240" w:lineRule="auto"/>
        <w:ind w:firstLine="720"/>
        <w:jc w:val="both"/>
        <w:rPr>
          <w:rFonts w:eastAsia="Calibri" w:cs="Times New Roman"/>
          <w:bCs/>
          <w:spacing w:val="2"/>
          <w:szCs w:val="21"/>
          <w:shd w:val="clear" w:color="auto" w:fill="FFFFFF"/>
          <w:lang w:val="nl-NL"/>
        </w:rPr>
      </w:pPr>
      <w:r>
        <w:rPr>
          <w:rFonts w:cs="Times New Roman"/>
          <w:bCs/>
          <w:color w:val="FF0000"/>
          <w:spacing w:val="2"/>
          <w:szCs w:val="28"/>
          <w:shd w:val="clear" w:color="auto" w:fill="FFFFFF"/>
        </w:rPr>
        <w:t>- G</w:t>
      </w:r>
      <w:r w:rsidRPr="00FE30DB">
        <w:rPr>
          <w:rFonts w:cs="Times New Roman"/>
          <w:bCs/>
          <w:color w:val="FF0000"/>
          <w:spacing w:val="2"/>
          <w:szCs w:val="28"/>
          <w:shd w:val="clear" w:color="auto" w:fill="FFFFFF"/>
        </w:rPr>
        <w:t>iao lưu văn hóa Việt Nam - Liên bang Nga</w:t>
      </w:r>
      <w:r>
        <w:rPr>
          <w:rFonts w:cs="Times New Roman"/>
          <w:bCs/>
          <w:color w:val="FF0000"/>
          <w:spacing w:val="2"/>
          <w:szCs w:val="28"/>
          <w:shd w:val="clear" w:color="auto" w:fill="FFFFFF"/>
        </w:rPr>
        <w:t xml:space="preserve">, với </w:t>
      </w:r>
      <w:r w:rsidRPr="00FE30DB">
        <w:rPr>
          <w:rFonts w:cs="Times New Roman"/>
          <w:color w:val="FF0000"/>
          <w:spacing w:val="2"/>
          <w:szCs w:val="28"/>
          <w:shd w:val="clear" w:color="auto" w:fill="FFFFFF"/>
        </w:rPr>
        <w:t>Chương trình giao lưu văn nghệ thắm đượm tình hữu nghị </w:t>
      </w:r>
      <w:r>
        <w:rPr>
          <w:rFonts w:cs="Times New Roman"/>
          <w:color w:val="FF0000"/>
          <w:spacing w:val="2"/>
          <w:szCs w:val="28"/>
          <w:shd w:val="clear" w:color="auto" w:fill="FFFFFF"/>
        </w:rPr>
        <w:t xml:space="preserve">Việt - Nga và </w:t>
      </w:r>
      <w:r w:rsidRPr="00FE30DB">
        <w:rPr>
          <w:rFonts w:cs="Times New Roman"/>
          <w:color w:val="FF0000"/>
          <w:spacing w:val="2"/>
          <w:szCs w:val="28"/>
          <w:shd w:val="clear" w:color="auto" w:fill="FFFFFF"/>
        </w:rPr>
        <w:t xml:space="preserve">Chương trình giao lưu ẩm thực với những món ăn mang đậm dấu ấn đặc trưng của nước Nga và địa phương Đà Nẵng. </w:t>
      </w:r>
    </w:p>
    <w:p w:rsidR="00437725" w:rsidRPr="00AC1AC1" w:rsidRDefault="00437725" w:rsidP="00437725">
      <w:pPr>
        <w:shd w:val="clear" w:color="auto" w:fill="FFFFFF"/>
        <w:spacing w:before="120" w:after="120" w:line="240" w:lineRule="auto"/>
        <w:ind w:firstLine="720"/>
        <w:jc w:val="both"/>
        <w:outlineLvl w:val="3"/>
        <w:rPr>
          <w:rFonts w:eastAsia="Calibri" w:cs="Times New Roman"/>
          <w:bCs/>
          <w:spacing w:val="2"/>
          <w:szCs w:val="21"/>
          <w:shd w:val="clear" w:color="auto" w:fill="FFFFFF"/>
          <w:lang w:val="nl-NL"/>
        </w:rPr>
      </w:pPr>
      <w:r w:rsidRPr="00AC1AC1">
        <w:rPr>
          <w:rFonts w:eastAsia="Calibri" w:cs="Times New Roman"/>
          <w:bCs/>
          <w:spacing w:val="2"/>
          <w:szCs w:val="21"/>
          <w:shd w:val="clear" w:color="auto" w:fill="FFFFFF"/>
          <w:lang w:val="nl-NL"/>
        </w:rPr>
        <w:t>Trang Thông tin điện tử của Liên hiệp hữu nghị Đà Nẵng với hai ngôn ngữ tiếng Việt và tiếng Anh có hơn 952.000 lượt truy cập đã đăng tải 221 tin bài và tin sưu tầm, trong đó có 85 tin tiếng Anh.</w:t>
      </w:r>
    </w:p>
    <w:p w:rsidR="00437725" w:rsidRPr="00AC1AC1" w:rsidRDefault="00437725" w:rsidP="00437725">
      <w:pPr>
        <w:spacing w:before="120" w:after="120" w:line="240" w:lineRule="auto"/>
        <w:ind w:firstLine="720"/>
        <w:jc w:val="both"/>
        <w:rPr>
          <w:rFonts w:eastAsia="Calibri" w:cs="Times New Roman"/>
          <w:szCs w:val="28"/>
          <w:lang w:val="nl-NL"/>
        </w:rPr>
      </w:pPr>
      <w:r w:rsidRPr="00AC1AC1">
        <w:rPr>
          <w:rFonts w:eastAsia="Calibri" w:cs="Times New Roman"/>
          <w:szCs w:val="28"/>
          <w:lang w:val="nl-NL"/>
        </w:rPr>
        <w:t xml:space="preserve">Công tác vận động viện trợ không hoàn lại của các cơ quan, tổ chức nước ngoài tiêu biểu: </w:t>
      </w:r>
      <w:r w:rsidRPr="00AC1AC1">
        <w:rPr>
          <w:rFonts w:eastAsia="Calibri" w:cs="Times New Roman"/>
          <w:szCs w:val="28"/>
          <w:lang w:val="vi-VN"/>
        </w:rPr>
        <w:t>Khoá tiếng Anh giao tiếp trình độ sơ cấp theo hình thức trực tuyến</w:t>
      </w:r>
      <w:r w:rsidR="008E06A7">
        <w:rPr>
          <w:rFonts w:eastAsia="Calibri" w:cs="Times New Roman"/>
          <w:szCs w:val="28"/>
        </w:rPr>
        <w:t xml:space="preserve"> </w:t>
      </w:r>
      <w:r w:rsidR="008E06A7" w:rsidRPr="008E06A7">
        <w:rPr>
          <w:rFonts w:eastAsia="Calibri" w:cs="Times New Roman"/>
          <w:color w:val="FF0000"/>
          <w:szCs w:val="28"/>
        </w:rPr>
        <w:t>cho 20 công chức, viên chức, người lao động thành phố</w:t>
      </w:r>
      <w:r w:rsidRPr="008E06A7">
        <w:rPr>
          <w:rFonts w:eastAsia="Calibri" w:cs="Times New Roman"/>
          <w:color w:val="FF0000"/>
          <w:szCs w:val="28"/>
          <w:lang w:val="nl-NL"/>
        </w:rPr>
        <w:t>;</w:t>
      </w:r>
      <w:r w:rsidRPr="00AC1AC1">
        <w:rPr>
          <w:rFonts w:eastAsia="Calibri" w:cs="Times New Roman"/>
          <w:szCs w:val="28"/>
          <w:lang w:val="nl-NL"/>
        </w:rPr>
        <w:t xml:space="preserve"> </w:t>
      </w:r>
      <w:r w:rsidRPr="00AC1AC1">
        <w:rPr>
          <w:rFonts w:eastAsia="Calibri" w:cs="Times New Roman"/>
          <w:szCs w:val="28"/>
          <w:lang w:val="vi-VN"/>
        </w:rPr>
        <w:t>triển khai Chương trình tình nguyện viên quốc tế gồm 06 đợt có</w:t>
      </w:r>
      <w:r w:rsidRPr="00AC1AC1">
        <w:rPr>
          <w:rFonts w:eastAsia="Calibri" w:cs="Times New Roman"/>
          <w:bCs/>
          <w:spacing w:val="2"/>
          <w:szCs w:val="28"/>
          <w:lang w:val="nl-NL"/>
        </w:rPr>
        <w:t xml:space="preserve"> 32 </w:t>
      </w:r>
      <w:r w:rsidRPr="00AC1AC1">
        <w:rPr>
          <w:rFonts w:eastAsia="Calibri" w:cs="Times New Roman"/>
          <w:szCs w:val="28"/>
          <w:lang w:val="vi-VN"/>
        </w:rPr>
        <w:t xml:space="preserve">tình nguyện viên đến </w:t>
      </w:r>
      <w:r w:rsidRPr="00AC1AC1">
        <w:rPr>
          <w:rFonts w:eastAsia="Calibri" w:cs="Times New Roman"/>
          <w:szCs w:val="28"/>
          <w:lang w:val="nl-NL"/>
        </w:rPr>
        <w:t xml:space="preserve">Đà Nẵng </w:t>
      </w:r>
      <w:r w:rsidRPr="00AC1AC1">
        <w:rPr>
          <w:rFonts w:eastAsia="Calibri" w:cs="Times New Roman"/>
          <w:szCs w:val="28"/>
          <w:lang w:val="vi-VN"/>
        </w:rPr>
        <w:t>tham gia công tác tình nguyện</w:t>
      </w:r>
      <w:r w:rsidRPr="00AC1AC1">
        <w:rPr>
          <w:rFonts w:eastAsia="Calibri" w:cs="Times New Roman"/>
          <w:szCs w:val="28"/>
          <w:lang w:val="nl-NL"/>
        </w:rPr>
        <w:t xml:space="preserve">; </w:t>
      </w:r>
      <w:r w:rsidRPr="00AC1AC1">
        <w:rPr>
          <w:rFonts w:eastAsia="Calibri" w:cs="Times New Roman"/>
          <w:bCs/>
          <w:spacing w:val="2"/>
          <w:szCs w:val="28"/>
          <w:shd w:val="clear" w:color="auto" w:fill="FFFFFF"/>
          <w:lang w:val="nl-NL"/>
        </w:rPr>
        <w:t>Phi dự án h</w:t>
      </w:r>
      <w:r w:rsidRPr="00AC1AC1">
        <w:rPr>
          <w:rFonts w:eastAsia="Calibri" w:cs="Times New Roman"/>
          <w:bCs/>
          <w:spacing w:val="2"/>
          <w:szCs w:val="28"/>
          <w:shd w:val="clear" w:color="auto" w:fill="FFFFFF"/>
          <w:lang w:val="vi-VN"/>
        </w:rPr>
        <w:t xml:space="preserve">ỗ trợ trang thiết bị văn phòng trị giá hơn 208 triệu đồng nhằm góp phần tăng cường, chất lượng, hiệu quả công tác đối ngoại nhân dân; </w:t>
      </w:r>
      <w:r w:rsidR="008E06A7" w:rsidRPr="008E06A7">
        <w:rPr>
          <w:rFonts w:eastAsia="Calibri" w:cs="Times New Roman"/>
          <w:bCs/>
          <w:color w:val="FF0000"/>
          <w:spacing w:val="2"/>
          <w:szCs w:val="28"/>
          <w:shd w:val="clear" w:color="auto" w:fill="FFFFFF"/>
        </w:rPr>
        <w:t xml:space="preserve">vận động </w:t>
      </w:r>
      <w:r w:rsidR="008E06A7">
        <w:rPr>
          <w:rFonts w:eastAsia="Calibri" w:cs="Times New Roman"/>
          <w:bCs/>
          <w:color w:val="FF0000"/>
          <w:spacing w:val="2"/>
          <w:szCs w:val="28"/>
          <w:shd w:val="clear" w:color="auto" w:fill="FFFFFF"/>
        </w:rPr>
        <w:t>1</w:t>
      </w:r>
      <w:r w:rsidRPr="00AC1AC1">
        <w:rPr>
          <w:rFonts w:eastAsia="Calibri" w:cs="Times New Roman"/>
          <w:bCs/>
          <w:spacing w:val="2"/>
          <w:szCs w:val="28"/>
          <w:shd w:val="clear" w:color="auto" w:fill="FFFFFF"/>
          <w:lang w:val="nl-NL"/>
        </w:rPr>
        <w:t>0 suất học bổng toàn phần cho sinh viên Campuchia đến thành phố Đà Nẵng học tập; vận động tổ chức Lifestart Foundation hỗ trợ các thiết bị y tế, sữa tươi, ghế nhựa và sách truyện thiếu nhi cho Bệnh viện Phụ Sản - Nhi Đà Nẵng trị giá gần 193 triệu đồng và đang tiến hành các thủ tục trình UBND thành phố phê duyệt Phi dự án./.</w:t>
      </w:r>
    </w:p>
    <w:p w:rsidR="00437725" w:rsidRPr="00AC1AC1" w:rsidRDefault="00437725" w:rsidP="00FE0D92">
      <w:pPr>
        <w:shd w:val="clear" w:color="auto" w:fill="FFFFFF"/>
        <w:spacing w:before="120" w:after="120" w:line="240" w:lineRule="auto"/>
        <w:ind w:firstLine="720"/>
        <w:jc w:val="both"/>
        <w:outlineLvl w:val="3"/>
        <w:rPr>
          <w:rFonts w:eastAsia="Calibri" w:cs="Times New Roman"/>
          <w:bCs/>
          <w:spacing w:val="2"/>
          <w:szCs w:val="21"/>
          <w:shd w:val="clear" w:color="auto" w:fill="FFFFFF"/>
          <w:lang w:val="nl-NL"/>
        </w:rPr>
      </w:pPr>
    </w:p>
    <w:p w:rsidR="00724492" w:rsidRPr="00AC1AC1" w:rsidRDefault="00724492" w:rsidP="00FE0D92">
      <w:pPr>
        <w:shd w:val="clear" w:color="auto" w:fill="FFFFFF"/>
        <w:spacing w:before="120" w:after="120" w:line="240" w:lineRule="auto"/>
        <w:ind w:firstLine="720"/>
        <w:jc w:val="both"/>
        <w:outlineLvl w:val="3"/>
        <w:rPr>
          <w:rFonts w:eastAsia="Times New Roman" w:cs="Times New Roman"/>
          <w:spacing w:val="2"/>
          <w:szCs w:val="28"/>
          <w:lang w:val="sv-SE"/>
        </w:rPr>
      </w:pPr>
    </w:p>
    <w:p w:rsidR="000D6812" w:rsidRPr="00AC1AC1" w:rsidRDefault="00D35F1D" w:rsidP="00724492">
      <w:pPr>
        <w:tabs>
          <w:tab w:val="left" w:pos="709"/>
        </w:tabs>
        <w:spacing w:before="120" w:after="120" w:line="240" w:lineRule="auto"/>
        <w:jc w:val="both"/>
        <w:rPr>
          <w:rFonts w:eastAsia="Calibri" w:cs="Times New Roman"/>
          <w:szCs w:val="28"/>
          <w:lang w:val="it-IT"/>
        </w:rPr>
      </w:pPr>
      <w:r w:rsidRPr="00AC1AC1">
        <w:rPr>
          <w:rFonts w:eastAsia="Times New Roman" w:cs="Times New Roman"/>
          <w:szCs w:val="28"/>
          <w:lang w:val="nl-NL" w:eastAsia="vi-VN"/>
        </w:rPr>
        <w:tab/>
      </w:r>
    </w:p>
    <w:p w:rsidR="005831C4" w:rsidRPr="00AC1AC1" w:rsidRDefault="005831C4" w:rsidP="00FE0D92">
      <w:pPr>
        <w:spacing w:before="120" w:after="120" w:line="240" w:lineRule="auto"/>
        <w:ind w:firstLine="720"/>
        <w:jc w:val="both"/>
        <w:rPr>
          <w:rFonts w:eastAsia="Times New Roman" w:cs="Times New Roman"/>
          <w:b/>
          <w:szCs w:val="28"/>
          <w:lang w:val="it-IT"/>
        </w:rPr>
      </w:pPr>
    </w:p>
    <w:sectPr w:rsidR="005831C4" w:rsidRPr="00AC1AC1" w:rsidSect="00D35F1D">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43" w:rsidRDefault="007D7043">
      <w:pPr>
        <w:spacing w:after="0" w:line="240" w:lineRule="auto"/>
      </w:pPr>
      <w:r>
        <w:separator/>
      </w:r>
    </w:p>
  </w:endnote>
  <w:endnote w:type="continuationSeparator" w:id="0">
    <w:p w:rsidR="007D7043" w:rsidRDefault="007D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FF" w:rsidRDefault="00DF1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AB" w:rsidRDefault="001227AB">
    <w:pPr>
      <w:pStyle w:val="Footer"/>
      <w:jc w:val="center"/>
    </w:pPr>
  </w:p>
  <w:p w:rsidR="001227AB" w:rsidRDefault="001227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FF" w:rsidRDefault="00DF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43" w:rsidRDefault="007D7043">
      <w:pPr>
        <w:spacing w:after="0" w:line="240" w:lineRule="auto"/>
      </w:pPr>
      <w:r>
        <w:separator/>
      </w:r>
    </w:p>
  </w:footnote>
  <w:footnote w:type="continuationSeparator" w:id="0">
    <w:p w:rsidR="007D7043" w:rsidRDefault="007D7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FF" w:rsidRDefault="00DF1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8"/>
      </w:rPr>
      <w:id w:val="-417640015"/>
      <w:docPartObj>
        <w:docPartGallery w:val="Page Numbers (Top of Page)"/>
        <w:docPartUnique/>
      </w:docPartObj>
    </w:sdtPr>
    <w:sdtEndPr>
      <w:rPr>
        <w:noProof/>
      </w:rPr>
    </w:sdtEndPr>
    <w:sdtContent>
      <w:p w:rsidR="00DF10FF" w:rsidRPr="00DF10FF" w:rsidRDefault="00DF10FF">
        <w:pPr>
          <w:pStyle w:val="Header"/>
          <w:jc w:val="center"/>
          <w:rPr>
            <w:szCs w:val="28"/>
          </w:rPr>
        </w:pPr>
        <w:r w:rsidRPr="00DF10FF">
          <w:rPr>
            <w:szCs w:val="28"/>
          </w:rPr>
          <w:fldChar w:fldCharType="begin"/>
        </w:r>
        <w:r w:rsidRPr="00DF10FF">
          <w:rPr>
            <w:szCs w:val="28"/>
          </w:rPr>
          <w:instrText xml:space="preserve"> PAGE   \* MERGEFORMAT </w:instrText>
        </w:r>
        <w:r w:rsidRPr="00DF10FF">
          <w:rPr>
            <w:szCs w:val="28"/>
          </w:rPr>
          <w:fldChar w:fldCharType="separate"/>
        </w:r>
        <w:r w:rsidR="00775555">
          <w:rPr>
            <w:noProof/>
            <w:szCs w:val="28"/>
          </w:rPr>
          <w:t>2</w:t>
        </w:r>
        <w:r w:rsidRPr="00DF10FF">
          <w:rPr>
            <w:noProof/>
            <w:szCs w:val="28"/>
          </w:rPr>
          <w:fldChar w:fldCharType="end"/>
        </w:r>
      </w:p>
    </w:sdtContent>
  </w:sdt>
  <w:p w:rsidR="00B5549E" w:rsidRPr="00DF10FF" w:rsidRDefault="00B5549E">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9A" w:rsidRDefault="0010499A">
    <w:pPr>
      <w:pStyle w:val="Header"/>
      <w:jc w:val="center"/>
    </w:pPr>
  </w:p>
  <w:p w:rsidR="00B5549E" w:rsidRDefault="00B55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864"/>
    <w:multiLevelType w:val="hybridMultilevel"/>
    <w:tmpl w:val="A3685BCC"/>
    <w:lvl w:ilvl="0" w:tplc="5734C56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144B9C"/>
    <w:multiLevelType w:val="hybridMultilevel"/>
    <w:tmpl w:val="BE3A3BFA"/>
    <w:lvl w:ilvl="0" w:tplc="CE1820AC">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A137185"/>
    <w:multiLevelType w:val="hybridMultilevel"/>
    <w:tmpl w:val="B002C82A"/>
    <w:lvl w:ilvl="0" w:tplc="35AA4DA2">
      <w:start w:val="4"/>
      <w:numFmt w:val="bullet"/>
      <w:lvlText w:val="-"/>
      <w:lvlJc w:val="left"/>
      <w:pPr>
        <w:ind w:left="2520" w:hanging="360"/>
      </w:pPr>
      <w:rPr>
        <w:rFonts w:ascii="Times New Roman" w:eastAsiaTheme="minorHAnsi"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1D370E7A"/>
    <w:multiLevelType w:val="hybridMultilevel"/>
    <w:tmpl w:val="45B6AA92"/>
    <w:lvl w:ilvl="0" w:tplc="1296518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FB1041C"/>
    <w:multiLevelType w:val="hybridMultilevel"/>
    <w:tmpl w:val="3894E340"/>
    <w:lvl w:ilvl="0" w:tplc="E6A29B1E">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22F959CA"/>
    <w:multiLevelType w:val="hybridMultilevel"/>
    <w:tmpl w:val="07B6413E"/>
    <w:lvl w:ilvl="0" w:tplc="5DA0609E">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nsid w:val="5F9112CB"/>
    <w:multiLevelType w:val="hybridMultilevel"/>
    <w:tmpl w:val="757477FA"/>
    <w:lvl w:ilvl="0" w:tplc="0178D6EA">
      <w:start w:val="4"/>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C2"/>
    <w:rsid w:val="00006DFA"/>
    <w:rsid w:val="0001187D"/>
    <w:rsid w:val="000118FB"/>
    <w:rsid w:val="0003196E"/>
    <w:rsid w:val="00046767"/>
    <w:rsid w:val="00063F6C"/>
    <w:rsid w:val="00090FDB"/>
    <w:rsid w:val="000961F4"/>
    <w:rsid w:val="00097AE7"/>
    <w:rsid w:val="000D5414"/>
    <w:rsid w:val="000D6812"/>
    <w:rsid w:val="000E35D0"/>
    <w:rsid w:val="0010139A"/>
    <w:rsid w:val="001029FE"/>
    <w:rsid w:val="0010499A"/>
    <w:rsid w:val="00106219"/>
    <w:rsid w:val="00106F30"/>
    <w:rsid w:val="001227AB"/>
    <w:rsid w:val="00124E74"/>
    <w:rsid w:val="001309E0"/>
    <w:rsid w:val="001B2847"/>
    <w:rsid w:val="001B6005"/>
    <w:rsid w:val="001E216E"/>
    <w:rsid w:val="002406A8"/>
    <w:rsid w:val="00241C9B"/>
    <w:rsid w:val="00264129"/>
    <w:rsid w:val="002645F9"/>
    <w:rsid w:val="002A191D"/>
    <w:rsid w:val="002A624D"/>
    <w:rsid w:val="002D4050"/>
    <w:rsid w:val="0030413E"/>
    <w:rsid w:val="00370C9A"/>
    <w:rsid w:val="003E40F9"/>
    <w:rsid w:val="003F3F1D"/>
    <w:rsid w:val="00437725"/>
    <w:rsid w:val="0046634D"/>
    <w:rsid w:val="004768D2"/>
    <w:rsid w:val="004A6E71"/>
    <w:rsid w:val="004E1162"/>
    <w:rsid w:val="00501B90"/>
    <w:rsid w:val="0054479D"/>
    <w:rsid w:val="005647E1"/>
    <w:rsid w:val="00576FED"/>
    <w:rsid w:val="00580E41"/>
    <w:rsid w:val="005831C4"/>
    <w:rsid w:val="005A3576"/>
    <w:rsid w:val="005A5767"/>
    <w:rsid w:val="005E22C2"/>
    <w:rsid w:val="00604366"/>
    <w:rsid w:val="00622E4B"/>
    <w:rsid w:val="00647EC0"/>
    <w:rsid w:val="00667ADC"/>
    <w:rsid w:val="006B5AE6"/>
    <w:rsid w:val="006B7C88"/>
    <w:rsid w:val="006F014A"/>
    <w:rsid w:val="006F6041"/>
    <w:rsid w:val="00724492"/>
    <w:rsid w:val="00727356"/>
    <w:rsid w:val="00727C8F"/>
    <w:rsid w:val="007317CB"/>
    <w:rsid w:val="00770A45"/>
    <w:rsid w:val="00775555"/>
    <w:rsid w:val="007800F9"/>
    <w:rsid w:val="007D4113"/>
    <w:rsid w:val="007D7043"/>
    <w:rsid w:val="007E1FDA"/>
    <w:rsid w:val="007F0F94"/>
    <w:rsid w:val="0080132D"/>
    <w:rsid w:val="00814727"/>
    <w:rsid w:val="00820B56"/>
    <w:rsid w:val="008A2D53"/>
    <w:rsid w:val="008E06A7"/>
    <w:rsid w:val="009248D0"/>
    <w:rsid w:val="009276CC"/>
    <w:rsid w:val="009303D6"/>
    <w:rsid w:val="00934FA6"/>
    <w:rsid w:val="00945031"/>
    <w:rsid w:val="00960FE5"/>
    <w:rsid w:val="009676F3"/>
    <w:rsid w:val="009A5589"/>
    <w:rsid w:val="009B1B7B"/>
    <w:rsid w:val="009C78ED"/>
    <w:rsid w:val="009E2587"/>
    <w:rsid w:val="00A10D84"/>
    <w:rsid w:val="00A35E69"/>
    <w:rsid w:val="00A60258"/>
    <w:rsid w:val="00A64314"/>
    <w:rsid w:val="00A7482E"/>
    <w:rsid w:val="00A76131"/>
    <w:rsid w:val="00A84097"/>
    <w:rsid w:val="00A84DAD"/>
    <w:rsid w:val="00A87F43"/>
    <w:rsid w:val="00AA123B"/>
    <w:rsid w:val="00AC1AC1"/>
    <w:rsid w:val="00AD4482"/>
    <w:rsid w:val="00B02FC0"/>
    <w:rsid w:val="00B1219B"/>
    <w:rsid w:val="00B23C23"/>
    <w:rsid w:val="00B5549E"/>
    <w:rsid w:val="00B578E5"/>
    <w:rsid w:val="00B711C6"/>
    <w:rsid w:val="00BC7B80"/>
    <w:rsid w:val="00BE2EB7"/>
    <w:rsid w:val="00BF2226"/>
    <w:rsid w:val="00C01C86"/>
    <w:rsid w:val="00C237E3"/>
    <w:rsid w:val="00C3764F"/>
    <w:rsid w:val="00C4048E"/>
    <w:rsid w:val="00C87F04"/>
    <w:rsid w:val="00CA26F3"/>
    <w:rsid w:val="00CC6F09"/>
    <w:rsid w:val="00CE5D97"/>
    <w:rsid w:val="00D15F15"/>
    <w:rsid w:val="00D30632"/>
    <w:rsid w:val="00D32144"/>
    <w:rsid w:val="00D35F1D"/>
    <w:rsid w:val="00D43875"/>
    <w:rsid w:val="00D75319"/>
    <w:rsid w:val="00D75CC7"/>
    <w:rsid w:val="00DC4BCF"/>
    <w:rsid w:val="00DE6617"/>
    <w:rsid w:val="00DF10FF"/>
    <w:rsid w:val="00DF3FD2"/>
    <w:rsid w:val="00DF6DC9"/>
    <w:rsid w:val="00E02AE6"/>
    <w:rsid w:val="00E63706"/>
    <w:rsid w:val="00E71FE0"/>
    <w:rsid w:val="00E84732"/>
    <w:rsid w:val="00E9143E"/>
    <w:rsid w:val="00E95E3F"/>
    <w:rsid w:val="00EC28E3"/>
    <w:rsid w:val="00EE1521"/>
    <w:rsid w:val="00EF0EED"/>
    <w:rsid w:val="00F20E8D"/>
    <w:rsid w:val="00F26E69"/>
    <w:rsid w:val="00F3500B"/>
    <w:rsid w:val="00F506D4"/>
    <w:rsid w:val="00F513B5"/>
    <w:rsid w:val="00F76CDC"/>
    <w:rsid w:val="00FA4DEC"/>
    <w:rsid w:val="00FB6EDF"/>
    <w:rsid w:val="00FE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C2"/>
    <w:rPr>
      <w:rFonts w:ascii="Times New Roman" w:hAnsi="Times New Roman"/>
      <w:kern w:val="0"/>
      <w:sz w:val="28"/>
      <w14:ligatures w14:val="none"/>
    </w:rPr>
  </w:style>
  <w:style w:type="paragraph" w:styleId="Heading4">
    <w:name w:val="heading 4"/>
    <w:basedOn w:val="Normal"/>
    <w:link w:val="Heading4Char"/>
    <w:uiPriority w:val="9"/>
    <w:qFormat/>
    <w:rsid w:val="007800F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22C2"/>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5E22C2"/>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E22C2"/>
    <w:pPr>
      <w:ind w:left="720"/>
      <w:contextualSpacing/>
    </w:pPr>
  </w:style>
  <w:style w:type="character" w:styleId="Hyperlink">
    <w:name w:val="Hyperlink"/>
    <w:basedOn w:val="DefaultParagraphFont"/>
    <w:uiPriority w:val="99"/>
    <w:unhideWhenUsed/>
    <w:rsid w:val="005E22C2"/>
    <w:rPr>
      <w:color w:val="0563C1" w:themeColor="hyperlink"/>
      <w:u w:val="single"/>
    </w:rPr>
  </w:style>
  <w:style w:type="paragraph" w:styleId="Header">
    <w:name w:val="header"/>
    <w:basedOn w:val="Normal"/>
    <w:link w:val="HeaderChar"/>
    <w:uiPriority w:val="99"/>
    <w:unhideWhenUsed/>
    <w:rsid w:val="00B5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9E"/>
    <w:rPr>
      <w:rFonts w:ascii="Times New Roman" w:hAnsi="Times New Roman"/>
      <w:kern w:val="0"/>
      <w:sz w:val="28"/>
      <w14:ligatures w14:val="none"/>
    </w:rPr>
  </w:style>
  <w:style w:type="paragraph" w:styleId="NormalWeb">
    <w:name w:val="Normal (Web)"/>
    <w:basedOn w:val="Normal"/>
    <w:uiPriority w:val="99"/>
    <w:qFormat/>
    <w:rsid w:val="0010139A"/>
    <w:pPr>
      <w:spacing w:before="100" w:beforeAutospacing="1" w:after="100" w:afterAutospacing="1" w:line="240" w:lineRule="auto"/>
    </w:pPr>
    <w:rPr>
      <w:rFonts w:eastAsia="Times New Roman" w:cs="Times New Roman"/>
      <w:sz w:val="24"/>
      <w:szCs w:val="24"/>
      <w:lang w:val="vi-VN" w:eastAsia="vi-VN"/>
    </w:rPr>
  </w:style>
  <w:style w:type="character" w:customStyle="1" w:styleId="Heading4Char">
    <w:name w:val="Heading 4 Char"/>
    <w:basedOn w:val="DefaultParagraphFont"/>
    <w:link w:val="Heading4"/>
    <w:uiPriority w:val="9"/>
    <w:rsid w:val="007800F9"/>
    <w:rPr>
      <w:rFonts w:ascii="Times New Roman" w:eastAsia="Times New Roman" w:hAnsi="Times New Roman" w:cs="Times New Roman"/>
      <w:b/>
      <w:bCs/>
      <w:kern w:val="0"/>
      <w:sz w:val="24"/>
      <w:szCs w:val="24"/>
      <w14:ligatures w14:val="none"/>
    </w:rPr>
  </w:style>
  <w:style w:type="character" w:styleId="Strong">
    <w:name w:val="Strong"/>
    <w:basedOn w:val="DefaultParagraphFont"/>
    <w:uiPriority w:val="22"/>
    <w:qFormat/>
    <w:rsid w:val="008E06A7"/>
    <w:rPr>
      <w:b/>
      <w:bCs/>
    </w:rPr>
  </w:style>
  <w:style w:type="character" w:styleId="Emphasis">
    <w:name w:val="Emphasis"/>
    <w:basedOn w:val="DefaultParagraphFont"/>
    <w:uiPriority w:val="20"/>
    <w:qFormat/>
    <w:rsid w:val="008E06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C2"/>
    <w:rPr>
      <w:rFonts w:ascii="Times New Roman" w:hAnsi="Times New Roman"/>
      <w:kern w:val="0"/>
      <w:sz w:val="28"/>
      <w14:ligatures w14:val="none"/>
    </w:rPr>
  </w:style>
  <w:style w:type="paragraph" w:styleId="Heading4">
    <w:name w:val="heading 4"/>
    <w:basedOn w:val="Normal"/>
    <w:link w:val="Heading4Char"/>
    <w:uiPriority w:val="9"/>
    <w:qFormat/>
    <w:rsid w:val="007800F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22C2"/>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5E22C2"/>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E22C2"/>
    <w:pPr>
      <w:ind w:left="720"/>
      <w:contextualSpacing/>
    </w:pPr>
  </w:style>
  <w:style w:type="character" w:styleId="Hyperlink">
    <w:name w:val="Hyperlink"/>
    <w:basedOn w:val="DefaultParagraphFont"/>
    <w:uiPriority w:val="99"/>
    <w:unhideWhenUsed/>
    <w:rsid w:val="005E22C2"/>
    <w:rPr>
      <w:color w:val="0563C1" w:themeColor="hyperlink"/>
      <w:u w:val="single"/>
    </w:rPr>
  </w:style>
  <w:style w:type="paragraph" w:styleId="Header">
    <w:name w:val="header"/>
    <w:basedOn w:val="Normal"/>
    <w:link w:val="HeaderChar"/>
    <w:uiPriority w:val="99"/>
    <w:unhideWhenUsed/>
    <w:rsid w:val="00B5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9E"/>
    <w:rPr>
      <w:rFonts w:ascii="Times New Roman" w:hAnsi="Times New Roman"/>
      <w:kern w:val="0"/>
      <w:sz w:val="28"/>
      <w14:ligatures w14:val="none"/>
    </w:rPr>
  </w:style>
  <w:style w:type="paragraph" w:styleId="NormalWeb">
    <w:name w:val="Normal (Web)"/>
    <w:basedOn w:val="Normal"/>
    <w:uiPriority w:val="99"/>
    <w:qFormat/>
    <w:rsid w:val="0010139A"/>
    <w:pPr>
      <w:spacing w:before="100" w:beforeAutospacing="1" w:after="100" w:afterAutospacing="1" w:line="240" w:lineRule="auto"/>
    </w:pPr>
    <w:rPr>
      <w:rFonts w:eastAsia="Times New Roman" w:cs="Times New Roman"/>
      <w:sz w:val="24"/>
      <w:szCs w:val="24"/>
      <w:lang w:val="vi-VN" w:eastAsia="vi-VN"/>
    </w:rPr>
  </w:style>
  <w:style w:type="character" w:customStyle="1" w:styleId="Heading4Char">
    <w:name w:val="Heading 4 Char"/>
    <w:basedOn w:val="DefaultParagraphFont"/>
    <w:link w:val="Heading4"/>
    <w:uiPriority w:val="9"/>
    <w:rsid w:val="007800F9"/>
    <w:rPr>
      <w:rFonts w:ascii="Times New Roman" w:eastAsia="Times New Roman" w:hAnsi="Times New Roman" w:cs="Times New Roman"/>
      <w:b/>
      <w:bCs/>
      <w:kern w:val="0"/>
      <w:sz w:val="24"/>
      <w:szCs w:val="24"/>
      <w14:ligatures w14:val="none"/>
    </w:rPr>
  </w:style>
  <w:style w:type="character" w:styleId="Strong">
    <w:name w:val="Strong"/>
    <w:basedOn w:val="DefaultParagraphFont"/>
    <w:uiPriority w:val="22"/>
    <w:qFormat/>
    <w:rsid w:val="008E06A7"/>
    <w:rPr>
      <w:b/>
      <w:bCs/>
    </w:rPr>
  </w:style>
  <w:style w:type="character" w:styleId="Emphasis">
    <w:name w:val="Emphasis"/>
    <w:basedOn w:val="DefaultParagraphFont"/>
    <w:uiPriority w:val="20"/>
    <w:qFormat/>
    <w:rsid w:val="008E0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6612">
      <w:bodyDiv w:val="1"/>
      <w:marLeft w:val="0"/>
      <w:marRight w:val="0"/>
      <w:marTop w:val="0"/>
      <w:marBottom w:val="0"/>
      <w:divBdr>
        <w:top w:val="none" w:sz="0" w:space="0" w:color="auto"/>
        <w:left w:val="none" w:sz="0" w:space="0" w:color="auto"/>
        <w:bottom w:val="none" w:sz="0" w:space="0" w:color="auto"/>
        <w:right w:val="none" w:sz="0" w:space="0" w:color="auto"/>
      </w:divBdr>
      <w:divsChild>
        <w:div w:id="33434929">
          <w:marLeft w:val="0"/>
          <w:marRight w:val="0"/>
          <w:marTop w:val="0"/>
          <w:marBottom w:val="300"/>
          <w:divBdr>
            <w:top w:val="none" w:sz="0" w:space="0" w:color="auto"/>
            <w:left w:val="none" w:sz="0" w:space="0" w:color="auto"/>
            <w:bottom w:val="none" w:sz="0" w:space="0" w:color="auto"/>
            <w:right w:val="none" w:sz="0" w:space="0" w:color="auto"/>
          </w:divBdr>
        </w:div>
        <w:div w:id="1405641588">
          <w:marLeft w:val="0"/>
          <w:marRight w:val="0"/>
          <w:marTop w:val="0"/>
          <w:marBottom w:val="240"/>
          <w:divBdr>
            <w:top w:val="none" w:sz="0" w:space="0" w:color="auto"/>
            <w:left w:val="none" w:sz="0" w:space="0" w:color="auto"/>
            <w:bottom w:val="none" w:sz="0" w:space="0" w:color="auto"/>
            <w:right w:val="none" w:sz="0" w:space="0" w:color="auto"/>
          </w:divBdr>
        </w:div>
      </w:divsChild>
    </w:div>
    <w:div w:id="231701926">
      <w:bodyDiv w:val="1"/>
      <w:marLeft w:val="0"/>
      <w:marRight w:val="0"/>
      <w:marTop w:val="0"/>
      <w:marBottom w:val="0"/>
      <w:divBdr>
        <w:top w:val="none" w:sz="0" w:space="0" w:color="auto"/>
        <w:left w:val="none" w:sz="0" w:space="0" w:color="auto"/>
        <w:bottom w:val="none" w:sz="0" w:space="0" w:color="auto"/>
        <w:right w:val="none" w:sz="0" w:space="0" w:color="auto"/>
      </w:divBdr>
    </w:div>
    <w:div w:id="275210739">
      <w:bodyDiv w:val="1"/>
      <w:marLeft w:val="0"/>
      <w:marRight w:val="0"/>
      <w:marTop w:val="0"/>
      <w:marBottom w:val="0"/>
      <w:divBdr>
        <w:top w:val="none" w:sz="0" w:space="0" w:color="auto"/>
        <w:left w:val="none" w:sz="0" w:space="0" w:color="auto"/>
        <w:bottom w:val="none" w:sz="0" w:space="0" w:color="auto"/>
        <w:right w:val="none" w:sz="0" w:space="0" w:color="auto"/>
      </w:divBdr>
      <w:divsChild>
        <w:div w:id="185874037">
          <w:marLeft w:val="0"/>
          <w:marRight w:val="0"/>
          <w:marTop w:val="0"/>
          <w:marBottom w:val="300"/>
          <w:divBdr>
            <w:top w:val="none" w:sz="0" w:space="0" w:color="auto"/>
            <w:left w:val="none" w:sz="0" w:space="0" w:color="auto"/>
            <w:bottom w:val="none" w:sz="0" w:space="0" w:color="auto"/>
            <w:right w:val="none" w:sz="0" w:space="0" w:color="auto"/>
          </w:divBdr>
        </w:div>
        <w:div w:id="1092434461">
          <w:marLeft w:val="0"/>
          <w:marRight w:val="0"/>
          <w:marTop w:val="0"/>
          <w:marBottom w:val="240"/>
          <w:divBdr>
            <w:top w:val="none" w:sz="0" w:space="0" w:color="auto"/>
            <w:left w:val="none" w:sz="0" w:space="0" w:color="auto"/>
            <w:bottom w:val="none" w:sz="0" w:space="0" w:color="auto"/>
            <w:right w:val="none" w:sz="0" w:space="0" w:color="auto"/>
          </w:divBdr>
        </w:div>
      </w:divsChild>
    </w:div>
    <w:div w:id="474495777">
      <w:bodyDiv w:val="1"/>
      <w:marLeft w:val="0"/>
      <w:marRight w:val="0"/>
      <w:marTop w:val="0"/>
      <w:marBottom w:val="0"/>
      <w:divBdr>
        <w:top w:val="none" w:sz="0" w:space="0" w:color="auto"/>
        <w:left w:val="none" w:sz="0" w:space="0" w:color="auto"/>
        <w:bottom w:val="none" w:sz="0" w:space="0" w:color="auto"/>
        <w:right w:val="none" w:sz="0" w:space="0" w:color="auto"/>
      </w:divBdr>
    </w:div>
    <w:div w:id="504630018">
      <w:bodyDiv w:val="1"/>
      <w:marLeft w:val="0"/>
      <w:marRight w:val="0"/>
      <w:marTop w:val="0"/>
      <w:marBottom w:val="0"/>
      <w:divBdr>
        <w:top w:val="none" w:sz="0" w:space="0" w:color="auto"/>
        <w:left w:val="none" w:sz="0" w:space="0" w:color="auto"/>
        <w:bottom w:val="none" w:sz="0" w:space="0" w:color="auto"/>
        <w:right w:val="none" w:sz="0" w:space="0" w:color="auto"/>
      </w:divBdr>
    </w:div>
    <w:div w:id="526722164">
      <w:bodyDiv w:val="1"/>
      <w:marLeft w:val="0"/>
      <w:marRight w:val="0"/>
      <w:marTop w:val="0"/>
      <w:marBottom w:val="0"/>
      <w:divBdr>
        <w:top w:val="none" w:sz="0" w:space="0" w:color="auto"/>
        <w:left w:val="none" w:sz="0" w:space="0" w:color="auto"/>
        <w:bottom w:val="none" w:sz="0" w:space="0" w:color="auto"/>
        <w:right w:val="none" w:sz="0" w:space="0" w:color="auto"/>
      </w:divBdr>
    </w:div>
    <w:div w:id="577906607">
      <w:bodyDiv w:val="1"/>
      <w:marLeft w:val="0"/>
      <w:marRight w:val="0"/>
      <w:marTop w:val="0"/>
      <w:marBottom w:val="0"/>
      <w:divBdr>
        <w:top w:val="none" w:sz="0" w:space="0" w:color="auto"/>
        <w:left w:val="none" w:sz="0" w:space="0" w:color="auto"/>
        <w:bottom w:val="none" w:sz="0" w:space="0" w:color="auto"/>
        <w:right w:val="none" w:sz="0" w:space="0" w:color="auto"/>
      </w:divBdr>
    </w:div>
    <w:div w:id="915430998">
      <w:bodyDiv w:val="1"/>
      <w:marLeft w:val="0"/>
      <w:marRight w:val="0"/>
      <w:marTop w:val="0"/>
      <w:marBottom w:val="0"/>
      <w:divBdr>
        <w:top w:val="none" w:sz="0" w:space="0" w:color="auto"/>
        <w:left w:val="none" w:sz="0" w:space="0" w:color="auto"/>
        <w:bottom w:val="none" w:sz="0" w:space="0" w:color="auto"/>
        <w:right w:val="none" w:sz="0" w:space="0" w:color="auto"/>
      </w:divBdr>
      <w:divsChild>
        <w:div w:id="492599258">
          <w:marLeft w:val="0"/>
          <w:marRight w:val="0"/>
          <w:marTop w:val="0"/>
          <w:marBottom w:val="0"/>
          <w:divBdr>
            <w:top w:val="none" w:sz="0" w:space="0" w:color="auto"/>
            <w:left w:val="none" w:sz="0" w:space="0" w:color="auto"/>
            <w:bottom w:val="none" w:sz="0" w:space="0" w:color="auto"/>
            <w:right w:val="none" w:sz="0" w:space="0" w:color="auto"/>
          </w:divBdr>
        </w:div>
        <w:div w:id="1167986453">
          <w:marLeft w:val="0"/>
          <w:marRight w:val="0"/>
          <w:marTop w:val="0"/>
          <w:marBottom w:val="0"/>
          <w:divBdr>
            <w:top w:val="none" w:sz="0" w:space="0" w:color="auto"/>
            <w:left w:val="none" w:sz="0" w:space="0" w:color="auto"/>
            <w:bottom w:val="none" w:sz="0" w:space="0" w:color="auto"/>
            <w:right w:val="none" w:sz="0" w:space="0" w:color="auto"/>
          </w:divBdr>
          <w:divsChild>
            <w:div w:id="53937488">
              <w:marLeft w:val="0"/>
              <w:marRight w:val="0"/>
              <w:marTop w:val="0"/>
              <w:marBottom w:val="0"/>
              <w:divBdr>
                <w:top w:val="none" w:sz="0" w:space="0" w:color="auto"/>
                <w:left w:val="none" w:sz="0" w:space="0" w:color="auto"/>
                <w:bottom w:val="none" w:sz="0" w:space="0" w:color="auto"/>
                <w:right w:val="none" w:sz="0" w:space="0" w:color="auto"/>
              </w:divBdr>
            </w:div>
            <w:div w:id="1364090181">
              <w:marLeft w:val="0"/>
              <w:marRight w:val="0"/>
              <w:marTop w:val="0"/>
              <w:marBottom w:val="300"/>
              <w:divBdr>
                <w:top w:val="none" w:sz="0" w:space="0" w:color="auto"/>
                <w:left w:val="none" w:sz="0" w:space="0" w:color="auto"/>
                <w:bottom w:val="none" w:sz="0" w:space="0" w:color="auto"/>
                <w:right w:val="none" w:sz="0" w:space="0" w:color="auto"/>
              </w:divBdr>
            </w:div>
            <w:div w:id="1062410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2610038">
      <w:bodyDiv w:val="1"/>
      <w:marLeft w:val="0"/>
      <w:marRight w:val="0"/>
      <w:marTop w:val="0"/>
      <w:marBottom w:val="0"/>
      <w:divBdr>
        <w:top w:val="none" w:sz="0" w:space="0" w:color="auto"/>
        <w:left w:val="none" w:sz="0" w:space="0" w:color="auto"/>
        <w:bottom w:val="none" w:sz="0" w:space="0" w:color="auto"/>
        <w:right w:val="none" w:sz="0" w:space="0" w:color="auto"/>
      </w:divBdr>
    </w:div>
    <w:div w:id="1117021877">
      <w:bodyDiv w:val="1"/>
      <w:marLeft w:val="0"/>
      <w:marRight w:val="0"/>
      <w:marTop w:val="0"/>
      <w:marBottom w:val="0"/>
      <w:divBdr>
        <w:top w:val="none" w:sz="0" w:space="0" w:color="auto"/>
        <w:left w:val="none" w:sz="0" w:space="0" w:color="auto"/>
        <w:bottom w:val="none" w:sz="0" w:space="0" w:color="auto"/>
        <w:right w:val="none" w:sz="0" w:space="0" w:color="auto"/>
      </w:divBdr>
    </w:div>
    <w:div w:id="1441299314">
      <w:bodyDiv w:val="1"/>
      <w:marLeft w:val="0"/>
      <w:marRight w:val="0"/>
      <w:marTop w:val="0"/>
      <w:marBottom w:val="0"/>
      <w:divBdr>
        <w:top w:val="none" w:sz="0" w:space="0" w:color="auto"/>
        <w:left w:val="none" w:sz="0" w:space="0" w:color="auto"/>
        <w:bottom w:val="none" w:sz="0" w:space="0" w:color="auto"/>
        <w:right w:val="none" w:sz="0" w:space="0" w:color="auto"/>
      </w:divBdr>
    </w:div>
    <w:div w:id="1598908893">
      <w:bodyDiv w:val="1"/>
      <w:marLeft w:val="0"/>
      <w:marRight w:val="0"/>
      <w:marTop w:val="0"/>
      <w:marBottom w:val="0"/>
      <w:divBdr>
        <w:top w:val="none" w:sz="0" w:space="0" w:color="auto"/>
        <w:left w:val="none" w:sz="0" w:space="0" w:color="auto"/>
        <w:bottom w:val="none" w:sz="0" w:space="0" w:color="auto"/>
        <w:right w:val="none" w:sz="0" w:space="0" w:color="auto"/>
      </w:divBdr>
    </w:div>
    <w:div w:id="1790395954">
      <w:bodyDiv w:val="1"/>
      <w:marLeft w:val="0"/>
      <w:marRight w:val="0"/>
      <w:marTop w:val="0"/>
      <w:marBottom w:val="0"/>
      <w:divBdr>
        <w:top w:val="none" w:sz="0" w:space="0" w:color="auto"/>
        <w:left w:val="none" w:sz="0" w:space="0" w:color="auto"/>
        <w:bottom w:val="none" w:sz="0" w:space="0" w:color="auto"/>
        <w:right w:val="none" w:sz="0" w:space="0" w:color="auto"/>
      </w:divBdr>
    </w:div>
    <w:div w:id="2048332501">
      <w:bodyDiv w:val="1"/>
      <w:marLeft w:val="0"/>
      <w:marRight w:val="0"/>
      <w:marTop w:val="0"/>
      <w:marBottom w:val="0"/>
      <w:divBdr>
        <w:top w:val="none" w:sz="0" w:space="0" w:color="auto"/>
        <w:left w:val="none" w:sz="0" w:space="0" w:color="auto"/>
        <w:bottom w:val="none" w:sz="0" w:space="0" w:color="auto"/>
        <w:right w:val="none" w:sz="0" w:space="0" w:color="auto"/>
      </w:divBdr>
      <w:divsChild>
        <w:div w:id="222063094">
          <w:marLeft w:val="0"/>
          <w:marRight w:val="0"/>
          <w:marTop w:val="0"/>
          <w:marBottom w:val="0"/>
          <w:divBdr>
            <w:top w:val="none" w:sz="0" w:space="0" w:color="auto"/>
            <w:left w:val="none" w:sz="0" w:space="0" w:color="auto"/>
            <w:bottom w:val="none" w:sz="0" w:space="0" w:color="auto"/>
            <w:right w:val="none" w:sz="0" w:space="0" w:color="auto"/>
          </w:divBdr>
        </w:div>
      </w:divsChild>
    </w:div>
    <w:div w:id="20961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My PC</cp:lastModifiedBy>
  <cp:revision>3</cp:revision>
  <cp:lastPrinted>2023-06-28T09:32:00Z</cp:lastPrinted>
  <dcterms:created xsi:type="dcterms:W3CDTF">2023-11-28T01:43:00Z</dcterms:created>
  <dcterms:modified xsi:type="dcterms:W3CDTF">2023-11-29T07:48:00Z</dcterms:modified>
</cp:coreProperties>
</file>